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F68" w:rsidRDefault="009D7F68" w:rsidP="00C442E0">
      <w:pPr>
        <w:widowControl/>
        <w:spacing w:after="100" w:afterAutospacing="1" w:line="330" w:lineRule="atLeast"/>
        <w:jc w:val="center"/>
        <w:rPr>
          <w:sz w:val="84"/>
          <w:szCs w:val="84"/>
        </w:rPr>
      </w:pPr>
    </w:p>
    <w:p w:rsidR="009D7F68" w:rsidRDefault="009D7F68" w:rsidP="00C442E0">
      <w:pPr>
        <w:widowControl/>
        <w:spacing w:after="100" w:afterAutospacing="1" w:line="330" w:lineRule="atLeast"/>
        <w:jc w:val="center"/>
        <w:rPr>
          <w:sz w:val="84"/>
          <w:szCs w:val="84"/>
        </w:rPr>
      </w:pPr>
      <w:r w:rsidRPr="00D30A26">
        <w:rPr>
          <w:rFonts w:hint="eastAsia"/>
          <w:sz w:val="84"/>
          <w:szCs w:val="84"/>
        </w:rPr>
        <w:t>劳</w:t>
      </w:r>
    </w:p>
    <w:p w:rsidR="009D7F68" w:rsidRDefault="009D7F68" w:rsidP="00C442E0">
      <w:pPr>
        <w:widowControl/>
        <w:spacing w:after="100" w:afterAutospacing="1" w:line="330" w:lineRule="atLeast"/>
        <w:jc w:val="center"/>
        <w:rPr>
          <w:sz w:val="84"/>
          <w:szCs w:val="84"/>
        </w:rPr>
      </w:pPr>
      <w:r w:rsidRPr="00D30A26">
        <w:rPr>
          <w:rFonts w:hint="eastAsia"/>
          <w:sz w:val="84"/>
          <w:szCs w:val="84"/>
        </w:rPr>
        <w:t>动</w:t>
      </w:r>
    </w:p>
    <w:p w:rsidR="009D7F68" w:rsidRDefault="009D7F68" w:rsidP="00C442E0">
      <w:pPr>
        <w:widowControl/>
        <w:spacing w:after="100" w:afterAutospacing="1" w:line="330" w:lineRule="atLeast"/>
        <w:jc w:val="center"/>
        <w:rPr>
          <w:sz w:val="84"/>
          <w:szCs w:val="84"/>
        </w:rPr>
      </w:pPr>
      <w:r w:rsidRPr="00D30A26">
        <w:rPr>
          <w:rFonts w:hint="eastAsia"/>
          <w:sz w:val="84"/>
          <w:szCs w:val="84"/>
        </w:rPr>
        <w:t>合</w:t>
      </w:r>
    </w:p>
    <w:p w:rsidR="009D7F68" w:rsidRDefault="009D7F68" w:rsidP="00C442E0">
      <w:pPr>
        <w:widowControl/>
        <w:spacing w:after="100" w:afterAutospacing="1" w:line="330" w:lineRule="atLeast"/>
        <w:jc w:val="center"/>
        <w:rPr>
          <w:sz w:val="84"/>
          <w:szCs w:val="84"/>
        </w:rPr>
      </w:pPr>
      <w:r w:rsidRPr="00D30A26">
        <w:rPr>
          <w:rFonts w:hint="eastAsia"/>
          <w:sz w:val="84"/>
          <w:szCs w:val="84"/>
        </w:rPr>
        <w:t>同</w:t>
      </w:r>
    </w:p>
    <w:p w:rsidR="009D7F68" w:rsidRPr="00D30A26" w:rsidRDefault="009D7F68" w:rsidP="00C442E0">
      <w:pPr>
        <w:widowControl/>
        <w:spacing w:after="100" w:afterAutospacing="1" w:line="330" w:lineRule="atLeast"/>
        <w:jc w:val="center"/>
        <w:rPr>
          <w:sz w:val="84"/>
          <w:szCs w:val="84"/>
        </w:rPr>
      </w:pPr>
      <w:r w:rsidRPr="00D30A26">
        <w:rPr>
          <w:rFonts w:hint="eastAsia"/>
          <w:sz w:val="84"/>
          <w:szCs w:val="84"/>
        </w:rPr>
        <w:t>书</w:t>
      </w:r>
    </w:p>
    <w:p w:rsidR="009D7F68" w:rsidRDefault="009D7F68" w:rsidP="00965CBD">
      <w:pPr>
        <w:widowControl/>
        <w:spacing w:after="100" w:afterAutospacing="1" w:line="330" w:lineRule="atLeast"/>
        <w:jc w:val="left"/>
        <w:rPr>
          <w:sz w:val="28"/>
          <w:szCs w:val="28"/>
        </w:rPr>
      </w:pPr>
    </w:p>
    <w:p w:rsidR="009D7F68" w:rsidRDefault="009D7F68" w:rsidP="00965CBD">
      <w:pPr>
        <w:widowControl/>
        <w:spacing w:after="100" w:afterAutospacing="1" w:line="330" w:lineRule="atLeast"/>
        <w:jc w:val="left"/>
        <w:rPr>
          <w:sz w:val="28"/>
          <w:szCs w:val="28"/>
        </w:rPr>
      </w:pPr>
    </w:p>
    <w:p w:rsidR="009D7F68" w:rsidRDefault="009D7F68" w:rsidP="00965CBD">
      <w:pPr>
        <w:widowControl/>
        <w:spacing w:after="100" w:afterAutospacing="1" w:line="330" w:lineRule="atLeast"/>
        <w:jc w:val="left"/>
        <w:rPr>
          <w:sz w:val="28"/>
          <w:szCs w:val="28"/>
        </w:rPr>
      </w:pPr>
    </w:p>
    <w:p w:rsidR="009D7F68" w:rsidRDefault="009D7F68" w:rsidP="00965CBD">
      <w:pPr>
        <w:widowControl/>
        <w:spacing w:after="100" w:afterAutospacing="1" w:line="330" w:lineRule="atLeast"/>
        <w:jc w:val="left"/>
        <w:rPr>
          <w:sz w:val="28"/>
          <w:szCs w:val="28"/>
        </w:rPr>
      </w:pPr>
    </w:p>
    <w:p w:rsidR="009D7F68" w:rsidRDefault="009D7F68" w:rsidP="00965CBD">
      <w:pPr>
        <w:widowControl/>
        <w:spacing w:after="100" w:afterAutospacing="1" w:line="330" w:lineRule="atLeast"/>
        <w:jc w:val="left"/>
        <w:rPr>
          <w:sz w:val="28"/>
          <w:szCs w:val="28"/>
        </w:rPr>
      </w:pPr>
    </w:p>
    <w:p w:rsidR="009D7F68" w:rsidRPr="00965CBD" w:rsidRDefault="009D7F68" w:rsidP="00965CBD">
      <w:pPr>
        <w:widowControl/>
        <w:spacing w:after="100" w:afterAutospacing="1" w:line="330" w:lineRule="atLeast"/>
        <w:jc w:val="left"/>
        <w:rPr>
          <w:sz w:val="28"/>
          <w:szCs w:val="28"/>
        </w:rPr>
      </w:pPr>
      <w:r w:rsidRPr="00965CBD">
        <w:rPr>
          <w:rFonts w:hint="eastAsia"/>
          <w:sz w:val="28"/>
          <w:szCs w:val="28"/>
        </w:rPr>
        <w:t>使用说明</w:t>
      </w:r>
      <w:r>
        <w:rPr>
          <w:rFonts w:hint="eastAsia"/>
          <w:sz w:val="28"/>
          <w:szCs w:val="28"/>
        </w:rPr>
        <w:t>：</w:t>
      </w:r>
    </w:p>
    <w:p w:rsidR="009D7F68" w:rsidRPr="00965CBD" w:rsidRDefault="009D7F68" w:rsidP="00965CBD">
      <w:pPr>
        <w:widowControl/>
        <w:spacing w:before="75" w:after="100" w:afterAutospacing="1" w:line="330" w:lineRule="atLeast"/>
        <w:jc w:val="left"/>
        <w:rPr>
          <w:sz w:val="28"/>
          <w:szCs w:val="28"/>
        </w:rPr>
      </w:pPr>
      <w:r w:rsidRPr="00965CBD">
        <w:rPr>
          <w:rFonts w:hint="eastAsia"/>
          <w:sz w:val="28"/>
          <w:szCs w:val="28"/>
        </w:rPr>
        <w:t xml:space="preserve">　　一、双方在签订本合同前，应认真阅读本合同书。本合同一经签订，即具有法律效力，双方必须严格履行。</w:t>
      </w:r>
    </w:p>
    <w:p w:rsidR="009D7F68" w:rsidRPr="00965CBD" w:rsidRDefault="009D7F68" w:rsidP="00965CBD">
      <w:pPr>
        <w:widowControl/>
        <w:spacing w:before="75" w:after="100" w:afterAutospacing="1" w:line="330" w:lineRule="atLeast"/>
        <w:jc w:val="left"/>
        <w:rPr>
          <w:sz w:val="28"/>
          <w:szCs w:val="28"/>
        </w:rPr>
      </w:pPr>
      <w:r w:rsidRPr="00965CBD">
        <w:rPr>
          <w:rFonts w:hint="eastAsia"/>
          <w:sz w:val="28"/>
          <w:szCs w:val="28"/>
        </w:rPr>
        <w:t xml:space="preserve">　　二、本合同必须由用人单位</w:t>
      </w:r>
      <w:r w:rsidRPr="00965CBD">
        <w:rPr>
          <w:sz w:val="28"/>
          <w:szCs w:val="28"/>
        </w:rPr>
        <w:t>(</w:t>
      </w:r>
      <w:r w:rsidRPr="00965CBD">
        <w:rPr>
          <w:rFonts w:hint="eastAsia"/>
          <w:sz w:val="28"/>
          <w:szCs w:val="28"/>
        </w:rPr>
        <w:t>甲方</w:t>
      </w:r>
      <w:r w:rsidRPr="00965CBD">
        <w:rPr>
          <w:sz w:val="28"/>
          <w:szCs w:val="28"/>
        </w:rPr>
        <w:t>)</w:t>
      </w:r>
      <w:r w:rsidRPr="00965CBD">
        <w:rPr>
          <w:rFonts w:hint="eastAsia"/>
          <w:sz w:val="28"/>
          <w:szCs w:val="28"/>
        </w:rPr>
        <w:t>的法定代表人</w:t>
      </w:r>
      <w:r w:rsidRPr="00965CBD">
        <w:rPr>
          <w:sz w:val="28"/>
          <w:szCs w:val="28"/>
        </w:rPr>
        <w:t>(</w:t>
      </w:r>
      <w:r w:rsidRPr="00965CBD">
        <w:rPr>
          <w:rFonts w:hint="eastAsia"/>
          <w:sz w:val="28"/>
          <w:szCs w:val="28"/>
        </w:rPr>
        <w:t>或者委托代理人</w:t>
      </w:r>
      <w:r w:rsidRPr="00965CBD">
        <w:rPr>
          <w:sz w:val="28"/>
          <w:szCs w:val="28"/>
        </w:rPr>
        <w:t>)</w:t>
      </w:r>
      <w:r w:rsidRPr="00965CBD">
        <w:rPr>
          <w:rFonts w:hint="eastAsia"/>
          <w:sz w:val="28"/>
          <w:szCs w:val="28"/>
        </w:rPr>
        <w:t>和职工</w:t>
      </w:r>
      <w:r w:rsidRPr="00965CBD">
        <w:rPr>
          <w:sz w:val="28"/>
          <w:szCs w:val="28"/>
        </w:rPr>
        <w:t>(</w:t>
      </w:r>
      <w:r w:rsidRPr="00965CBD">
        <w:rPr>
          <w:rFonts w:hint="eastAsia"/>
          <w:sz w:val="28"/>
          <w:szCs w:val="28"/>
        </w:rPr>
        <w:t>乙方</w:t>
      </w:r>
      <w:r w:rsidRPr="00965CBD">
        <w:rPr>
          <w:sz w:val="28"/>
          <w:szCs w:val="28"/>
        </w:rPr>
        <w:t>)</w:t>
      </w:r>
      <w:r w:rsidRPr="00965CBD">
        <w:rPr>
          <w:rFonts w:hint="eastAsia"/>
          <w:sz w:val="28"/>
          <w:szCs w:val="28"/>
        </w:rPr>
        <w:t>亲自签章，并加盖用人单位公章</w:t>
      </w:r>
      <w:r w:rsidRPr="00965CBD">
        <w:rPr>
          <w:sz w:val="28"/>
          <w:szCs w:val="28"/>
        </w:rPr>
        <w:t>(</w:t>
      </w:r>
      <w:r w:rsidRPr="00965CBD">
        <w:rPr>
          <w:rFonts w:hint="eastAsia"/>
          <w:sz w:val="28"/>
          <w:szCs w:val="28"/>
        </w:rPr>
        <w:t>或者劳动合同专用章</w:t>
      </w:r>
      <w:r w:rsidRPr="00965CBD">
        <w:rPr>
          <w:sz w:val="28"/>
          <w:szCs w:val="28"/>
        </w:rPr>
        <w:t>)</w:t>
      </w:r>
      <w:r w:rsidRPr="00965CBD">
        <w:rPr>
          <w:rFonts w:hint="eastAsia"/>
          <w:sz w:val="28"/>
          <w:szCs w:val="28"/>
        </w:rPr>
        <w:t>方为有效。</w:t>
      </w:r>
    </w:p>
    <w:p w:rsidR="009D7F68" w:rsidRPr="00965CBD" w:rsidRDefault="009D7F68" w:rsidP="00965CBD">
      <w:pPr>
        <w:widowControl/>
        <w:spacing w:before="75" w:after="100" w:afterAutospacing="1" w:line="330" w:lineRule="atLeast"/>
        <w:jc w:val="left"/>
        <w:rPr>
          <w:sz w:val="28"/>
          <w:szCs w:val="28"/>
        </w:rPr>
      </w:pPr>
      <w:r w:rsidRPr="00965CBD">
        <w:rPr>
          <w:rFonts w:hint="eastAsia"/>
          <w:sz w:val="28"/>
          <w:szCs w:val="28"/>
        </w:rPr>
        <w:t xml:space="preserve">　　三、本合同中的空栏，由双方协商确定后填写，并不得违反法律、法规和相关规定</w:t>
      </w:r>
      <w:r w:rsidRPr="00965CBD">
        <w:rPr>
          <w:sz w:val="28"/>
          <w:szCs w:val="28"/>
        </w:rPr>
        <w:t>;</w:t>
      </w:r>
      <w:r w:rsidRPr="00965CBD">
        <w:rPr>
          <w:rFonts w:hint="eastAsia"/>
          <w:sz w:val="28"/>
          <w:szCs w:val="28"/>
        </w:rPr>
        <w:t>不需填写的空栏，划上</w:t>
      </w:r>
      <w:r w:rsidRPr="00965CBD">
        <w:rPr>
          <w:sz w:val="28"/>
          <w:szCs w:val="28"/>
        </w:rPr>
        <w:t>“/”</w:t>
      </w:r>
      <w:r w:rsidRPr="00965CBD">
        <w:rPr>
          <w:rFonts w:hint="eastAsia"/>
          <w:sz w:val="28"/>
          <w:szCs w:val="28"/>
        </w:rPr>
        <w:t>。</w:t>
      </w:r>
    </w:p>
    <w:p w:rsidR="009D7F68" w:rsidRPr="00965CBD" w:rsidRDefault="009D7F68" w:rsidP="00965CBD">
      <w:pPr>
        <w:widowControl/>
        <w:spacing w:before="75" w:after="100" w:afterAutospacing="1" w:line="330" w:lineRule="atLeast"/>
        <w:jc w:val="left"/>
        <w:rPr>
          <w:sz w:val="28"/>
          <w:szCs w:val="28"/>
        </w:rPr>
      </w:pPr>
      <w:r w:rsidRPr="00965CBD">
        <w:rPr>
          <w:rFonts w:hint="eastAsia"/>
          <w:sz w:val="28"/>
          <w:szCs w:val="28"/>
        </w:rPr>
        <w:t xml:space="preserve">　　四、工时制度分为标准工时、不定时、综合计算工时三种。</w:t>
      </w:r>
    </w:p>
    <w:p w:rsidR="009D7F68" w:rsidRPr="00965CBD" w:rsidRDefault="009D7F68" w:rsidP="00965CBD">
      <w:pPr>
        <w:widowControl/>
        <w:spacing w:before="75" w:after="100" w:afterAutospacing="1" w:line="330" w:lineRule="atLeast"/>
        <w:jc w:val="left"/>
        <w:rPr>
          <w:sz w:val="28"/>
          <w:szCs w:val="28"/>
        </w:rPr>
      </w:pPr>
      <w:r w:rsidRPr="00965CBD">
        <w:rPr>
          <w:rFonts w:hint="eastAsia"/>
          <w:sz w:val="28"/>
          <w:szCs w:val="28"/>
        </w:rPr>
        <w:t xml:space="preserve">　　实行不定时、综合计算工时工作制的，应经劳动保障部门批准。</w:t>
      </w:r>
    </w:p>
    <w:p w:rsidR="009D7F68" w:rsidRPr="00FD1E5F" w:rsidRDefault="009D7F68" w:rsidP="00C442E0">
      <w:pPr>
        <w:ind w:firstLineChars="200" w:firstLine="31680"/>
        <w:rPr>
          <w:b/>
          <w:sz w:val="28"/>
          <w:szCs w:val="28"/>
        </w:rPr>
      </w:pPr>
      <w:r w:rsidRPr="00FD1E5F">
        <w:rPr>
          <w:rFonts w:hint="eastAsia"/>
          <w:b/>
          <w:sz w:val="28"/>
          <w:szCs w:val="28"/>
        </w:rPr>
        <w:t>用人单位</w:t>
      </w:r>
      <w:r w:rsidRPr="00FD1E5F">
        <w:rPr>
          <w:b/>
          <w:sz w:val="28"/>
          <w:szCs w:val="28"/>
        </w:rPr>
        <w:t>(</w:t>
      </w:r>
      <w:r w:rsidRPr="00FD1E5F">
        <w:rPr>
          <w:rFonts w:hint="eastAsia"/>
          <w:b/>
          <w:sz w:val="28"/>
          <w:szCs w:val="28"/>
        </w:rPr>
        <w:t>甲方</w:t>
      </w:r>
      <w:r w:rsidRPr="00FD1E5F">
        <w:rPr>
          <w:b/>
          <w:sz w:val="28"/>
          <w:szCs w:val="28"/>
        </w:rPr>
        <w:t>)</w:t>
      </w:r>
      <w:r w:rsidRPr="00FD1E5F">
        <w:rPr>
          <w:rFonts w:hint="eastAsia"/>
          <w:b/>
          <w:sz w:val="28"/>
          <w:szCs w:val="28"/>
        </w:rPr>
        <w:t>：</w:t>
      </w:r>
    </w:p>
    <w:p w:rsidR="009D7F68" w:rsidRPr="00FD1E5F" w:rsidRDefault="009D7F68" w:rsidP="00FD1E5F">
      <w:pPr>
        <w:rPr>
          <w:sz w:val="28"/>
          <w:szCs w:val="28"/>
        </w:rPr>
      </w:pPr>
      <w:r w:rsidRPr="00FD1E5F">
        <w:rPr>
          <w:rFonts w:hint="eastAsia"/>
          <w:sz w:val="28"/>
          <w:szCs w:val="28"/>
        </w:rPr>
        <w:t xml:space="preserve">　　地址</w:t>
      </w:r>
      <w:r w:rsidRPr="00FD1E5F">
        <w:rPr>
          <w:sz w:val="28"/>
          <w:szCs w:val="28"/>
        </w:rPr>
        <w:t>(</w:t>
      </w:r>
      <w:r w:rsidRPr="00FD1E5F">
        <w:rPr>
          <w:rFonts w:hint="eastAsia"/>
          <w:sz w:val="28"/>
          <w:szCs w:val="28"/>
        </w:rPr>
        <w:t>住所</w:t>
      </w:r>
      <w:r w:rsidRPr="00FD1E5F">
        <w:rPr>
          <w:sz w:val="28"/>
          <w:szCs w:val="28"/>
        </w:rPr>
        <w:t>)</w:t>
      </w:r>
      <w:r w:rsidRPr="00FD1E5F">
        <w:rPr>
          <w:rFonts w:hint="eastAsia"/>
          <w:sz w:val="28"/>
          <w:szCs w:val="28"/>
        </w:rPr>
        <w:t>：</w:t>
      </w:r>
    </w:p>
    <w:p w:rsidR="009D7F68" w:rsidRPr="00FD1E5F" w:rsidRDefault="009D7F68" w:rsidP="00FD1E5F">
      <w:pPr>
        <w:rPr>
          <w:sz w:val="28"/>
          <w:szCs w:val="28"/>
        </w:rPr>
      </w:pPr>
      <w:r w:rsidRPr="00FD1E5F">
        <w:rPr>
          <w:rFonts w:hint="eastAsia"/>
          <w:sz w:val="28"/>
          <w:szCs w:val="28"/>
        </w:rPr>
        <w:t xml:space="preserve">　　法定代表人：</w:t>
      </w:r>
    </w:p>
    <w:p w:rsidR="009D7F68" w:rsidRPr="00FD1E5F" w:rsidRDefault="009D7F68" w:rsidP="00FD1E5F">
      <w:pPr>
        <w:rPr>
          <w:b/>
          <w:sz w:val="28"/>
          <w:szCs w:val="28"/>
        </w:rPr>
      </w:pPr>
      <w:r w:rsidRPr="00FD1E5F">
        <w:rPr>
          <w:rFonts w:hint="eastAsia"/>
          <w:sz w:val="28"/>
          <w:szCs w:val="28"/>
        </w:rPr>
        <w:t xml:space="preserve">　　</w:t>
      </w:r>
      <w:r w:rsidRPr="00FD1E5F">
        <w:rPr>
          <w:rFonts w:hint="eastAsia"/>
          <w:b/>
          <w:sz w:val="28"/>
          <w:szCs w:val="28"/>
        </w:rPr>
        <w:t>员工姓名</w:t>
      </w:r>
      <w:r w:rsidRPr="00FD1E5F">
        <w:rPr>
          <w:b/>
          <w:sz w:val="28"/>
          <w:szCs w:val="28"/>
        </w:rPr>
        <w:t>(</w:t>
      </w:r>
      <w:r w:rsidRPr="00FD1E5F">
        <w:rPr>
          <w:rFonts w:hint="eastAsia"/>
          <w:b/>
          <w:sz w:val="28"/>
          <w:szCs w:val="28"/>
        </w:rPr>
        <w:t>乙方</w:t>
      </w:r>
      <w:r w:rsidRPr="00FD1E5F">
        <w:rPr>
          <w:b/>
          <w:sz w:val="28"/>
          <w:szCs w:val="28"/>
        </w:rPr>
        <w:t>)</w:t>
      </w:r>
      <w:r w:rsidRPr="00FD1E5F">
        <w:rPr>
          <w:rFonts w:hint="eastAsia"/>
          <w:b/>
          <w:sz w:val="28"/>
          <w:szCs w:val="28"/>
        </w:rPr>
        <w:t>：</w:t>
      </w:r>
    </w:p>
    <w:p w:rsidR="009D7F68" w:rsidRPr="00FD1E5F" w:rsidRDefault="009D7F68" w:rsidP="00FD1E5F">
      <w:pPr>
        <w:rPr>
          <w:sz w:val="28"/>
          <w:szCs w:val="28"/>
        </w:rPr>
      </w:pPr>
      <w:r w:rsidRPr="00FD1E5F">
        <w:rPr>
          <w:rFonts w:hint="eastAsia"/>
          <w:sz w:val="28"/>
          <w:szCs w:val="28"/>
        </w:rPr>
        <w:t xml:space="preserve">　　身份证住址：</w:t>
      </w:r>
    </w:p>
    <w:p w:rsidR="009D7F68" w:rsidRPr="00FD1E5F" w:rsidRDefault="009D7F68" w:rsidP="00FD1E5F">
      <w:pPr>
        <w:rPr>
          <w:sz w:val="28"/>
          <w:szCs w:val="28"/>
        </w:rPr>
      </w:pPr>
      <w:r w:rsidRPr="00FD1E5F">
        <w:rPr>
          <w:rFonts w:hint="eastAsia"/>
          <w:sz w:val="28"/>
          <w:szCs w:val="28"/>
        </w:rPr>
        <w:t xml:space="preserve">　　身份证号码：</w:t>
      </w:r>
    </w:p>
    <w:p w:rsidR="009D7F68" w:rsidRPr="00FD1E5F" w:rsidRDefault="009D7F68" w:rsidP="00FD1E5F">
      <w:pPr>
        <w:rPr>
          <w:sz w:val="28"/>
          <w:szCs w:val="28"/>
        </w:rPr>
      </w:pPr>
      <w:r w:rsidRPr="00FD1E5F">
        <w:rPr>
          <w:rFonts w:hint="eastAsia"/>
          <w:sz w:val="28"/>
          <w:szCs w:val="28"/>
        </w:rPr>
        <w:t xml:space="preserve">　　根据《</w:t>
      </w:r>
      <w:hyperlink r:id="rId6" w:tgtFrame="_blank" w:history="1">
        <w:r w:rsidRPr="00FD1E5F">
          <w:rPr>
            <w:rFonts w:hint="eastAsia"/>
            <w:sz w:val="28"/>
            <w:szCs w:val="28"/>
          </w:rPr>
          <w:t>劳动法</w:t>
        </w:r>
      </w:hyperlink>
      <w:r w:rsidRPr="00FD1E5F">
        <w:rPr>
          <w:rFonts w:hint="eastAsia"/>
          <w:sz w:val="28"/>
          <w:szCs w:val="28"/>
        </w:rPr>
        <w:t>》、《劳动</w:t>
      </w:r>
      <w:hyperlink r:id="rId7" w:tgtFrame="_blank" w:history="1">
        <w:r w:rsidRPr="00FD1E5F">
          <w:rPr>
            <w:rFonts w:hint="eastAsia"/>
            <w:sz w:val="28"/>
            <w:szCs w:val="28"/>
          </w:rPr>
          <w:t>合同法</w:t>
        </w:r>
      </w:hyperlink>
      <w:r w:rsidRPr="00FD1E5F">
        <w:rPr>
          <w:rFonts w:hint="eastAsia"/>
          <w:sz w:val="28"/>
          <w:szCs w:val="28"/>
        </w:rPr>
        <w:t>》等有关劳动法律、法规的规定，甲乙双方按照</w:t>
      </w:r>
      <w:r w:rsidRPr="00FD1E5F">
        <w:rPr>
          <w:sz w:val="28"/>
          <w:szCs w:val="28"/>
        </w:rPr>
        <w:t>“</w:t>
      </w:r>
      <w:r w:rsidRPr="00FD1E5F">
        <w:rPr>
          <w:rFonts w:hint="eastAsia"/>
          <w:sz w:val="28"/>
          <w:szCs w:val="28"/>
        </w:rPr>
        <w:t>合法、公平、平等自愿、协商一致、诚实信用</w:t>
      </w:r>
      <w:r w:rsidRPr="00FD1E5F">
        <w:rPr>
          <w:sz w:val="28"/>
          <w:szCs w:val="28"/>
        </w:rPr>
        <w:t>”</w:t>
      </w:r>
      <w:r w:rsidRPr="00FD1E5F">
        <w:rPr>
          <w:rFonts w:hint="eastAsia"/>
          <w:sz w:val="28"/>
          <w:szCs w:val="28"/>
        </w:rPr>
        <w:t>的原则，签订本合同，确立劳动关系。</w:t>
      </w:r>
    </w:p>
    <w:p w:rsidR="009D7F68" w:rsidRPr="00FD1E5F" w:rsidRDefault="009D7F68" w:rsidP="00FD1E5F">
      <w:pPr>
        <w:rPr>
          <w:sz w:val="28"/>
          <w:szCs w:val="28"/>
        </w:rPr>
      </w:pPr>
      <w:r w:rsidRPr="00FD1E5F">
        <w:rPr>
          <w:rFonts w:hint="eastAsia"/>
          <w:sz w:val="28"/>
          <w:szCs w:val="28"/>
        </w:rPr>
        <w:t xml:space="preserve">　　一、合同期限</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甲、乙双方商定，采取下列第</w:t>
      </w:r>
      <w:r w:rsidRPr="00FD1E5F">
        <w:rPr>
          <w:sz w:val="28"/>
          <w:szCs w:val="28"/>
        </w:rPr>
        <w:t>____</w:t>
      </w:r>
      <w:r w:rsidRPr="00FD1E5F">
        <w:rPr>
          <w:rFonts w:hint="eastAsia"/>
          <w:sz w:val="28"/>
          <w:szCs w:val="28"/>
        </w:rPr>
        <w:t>种形式确定劳动合同期：</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、有固定期限：从</w:t>
      </w:r>
      <w:r w:rsidRPr="00FD1E5F">
        <w:rPr>
          <w:sz w:val="28"/>
          <w:szCs w:val="28"/>
        </w:rPr>
        <w:t xml:space="preserve"> </w:t>
      </w:r>
      <w:r w:rsidRPr="00FD1E5F">
        <w:rPr>
          <w:rFonts w:hint="eastAsia"/>
          <w:sz w:val="28"/>
          <w:szCs w:val="28"/>
        </w:rPr>
        <w:t>年</w:t>
      </w:r>
      <w:r w:rsidRPr="00FD1E5F">
        <w:rPr>
          <w:sz w:val="28"/>
          <w:szCs w:val="28"/>
        </w:rPr>
        <w:t xml:space="preserve"> </w:t>
      </w:r>
      <w:r>
        <w:rPr>
          <w:sz w:val="28"/>
          <w:szCs w:val="28"/>
        </w:rPr>
        <w:t xml:space="preserve"> </w:t>
      </w:r>
      <w:r w:rsidRPr="00FD1E5F">
        <w:rPr>
          <w:rFonts w:hint="eastAsia"/>
          <w:sz w:val="28"/>
          <w:szCs w:val="28"/>
        </w:rPr>
        <w:t>月</w:t>
      </w:r>
      <w:r>
        <w:rPr>
          <w:sz w:val="28"/>
          <w:szCs w:val="28"/>
        </w:rPr>
        <w:t xml:space="preserve"> </w:t>
      </w:r>
      <w:r w:rsidRPr="00FD1E5F">
        <w:rPr>
          <w:sz w:val="28"/>
          <w:szCs w:val="28"/>
        </w:rPr>
        <w:t xml:space="preserve"> </w:t>
      </w:r>
      <w:r w:rsidRPr="00FD1E5F">
        <w:rPr>
          <w:rFonts w:hint="eastAsia"/>
          <w:sz w:val="28"/>
          <w:szCs w:val="28"/>
        </w:rPr>
        <w:t>日起至</w:t>
      </w:r>
      <w:r>
        <w:rPr>
          <w:sz w:val="28"/>
          <w:szCs w:val="28"/>
        </w:rPr>
        <w:t xml:space="preserve"> </w:t>
      </w:r>
      <w:r w:rsidRPr="00FD1E5F">
        <w:rPr>
          <w:sz w:val="28"/>
          <w:szCs w:val="28"/>
        </w:rPr>
        <w:t xml:space="preserve"> </w:t>
      </w:r>
      <w:r w:rsidRPr="00FD1E5F">
        <w:rPr>
          <w:rFonts w:hint="eastAsia"/>
          <w:sz w:val="28"/>
          <w:szCs w:val="28"/>
        </w:rPr>
        <w:t>年</w:t>
      </w:r>
      <w:r w:rsidRPr="00FD1E5F">
        <w:rPr>
          <w:sz w:val="28"/>
          <w:szCs w:val="28"/>
        </w:rPr>
        <w:t xml:space="preserve"> </w:t>
      </w:r>
      <w:r>
        <w:rPr>
          <w:sz w:val="28"/>
          <w:szCs w:val="28"/>
        </w:rPr>
        <w:t xml:space="preserve"> </w:t>
      </w:r>
      <w:r w:rsidRPr="00FD1E5F">
        <w:rPr>
          <w:rFonts w:hint="eastAsia"/>
          <w:sz w:val="28"/>
          <w:szCs w:val="28"/>
        </w:rPr>
        <w:t>月</w:t>
      </w:r>
      <w:r w:rsidRPr="00FD1E5F">
        <w:rPr>
          <w:sz w:val="28"/>
          <w:szCs w:val="28"/>
        </w:rPr>
        <w:t xml:space="preserve"> </w:t>
      </w:r>
      <w:r>
        <w:rPr>
          <w:sz w:val="28"/>
          <w:szCs w:val="28"/>
        </w:rPr>
        <w:t xml:space="preserve"> </w:t>
      </w:r>
      <w:r w:rsidRPr="00FD1E5F">
        <w:rPr>
          <w:rFonts w:hint="eastAsia"/>
          <w:sz w:val="28"/>
          <w:szCs w:val="28"/>
        </w:rPr>
        <w:t>日止。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、无固定期限：从</w:t>
      </w:r>
      <w:r w:rsidRPr="00FD1E5F">
        <w:rPr>
          <w:sz w:val="28"/>
          <w:szCs w:val="28"/>
        </w:rPr>
        <w:t xml:space="preserve"> </w:t>
      </w:r>
      <w:r>
        <w:rPr>
          <w:sz w:val="28"/>
          <w:szCs w:val="28"/>
        </w:rPr>
        <w:t xml:space="preserve"> </w:t>
      </w:r>
      <w:r w:rsidRPr="00FD1E5F">
        <w:rPr>
          <w:rFonts w:hint="eastAsia"/>
          <w:sz w:val="28"/>
          <w:szCs w:val="28"/>
        </w:rPr>
        <w:t>年</w:t>
      </w:r>
      <w:r w:rsidRPr="00FD1E5F">
        <w:rPr>
          <w:sz w:val="28"/>
          <w:szCs w:val="28"/>
        </w:rPr>
        <w:t xml:space="preserve"> </w:t>
      </w:r>
      <w:r>
        <w:rPr>
          <w:sz w:val="28"/>
          <w:szCs w:val="28"/>
        </w:rPr>
        <w:t xml:space="preserve"> </w:t>
      </w:r>
      <w:r w:rsidRPr="00FD1E5F">
        <w:rPr>
          <w:rFonts w:hint="eastAsia"/>
          <w:sz w:val="28"/>
          <w:szCs w:val="28"/>
        </w:rPr>
        <w:t>月</w:t>
      </w:r>
      <w:r>
        <w:rPr>
          <w:sz w:val="28"/>
          <w:szCs w:val="28"/>
        </w:rPr>
        <w:t xml:space="preserve"> </w:t>
      </w:r>
      <w:r w:rsidRPr="00FD1E5F">
        <w:rPr>
          <w:sz w:val="28"/>
          <w:szCs w:val="28"/>
        </w:rPr>
        <w:t xml:space="preserve"> </w:t>
      </w:r>
      <w:r w:rsidRPr="00FD1E5F">
        <w:rPr>
          <w:rFonts w:hint="eastAsia"/>
          <w:sz w:val="28"/>
          <w:szCs w:val="28"/>
        </w:rPr>
        <w:t>日起至法定终止条件出现时止。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、以完成一定的工作任务为期限：从</w:t>
      </w:r>
      <w:r w:rsidRPr="00FD1E5F">
        <w:rPr>
          <w:sz w:val="28"/>
          <w:szCs w:val="28"/>
        </w:rPr>
        <w:t xml:space="preserve"> </w:t>
      </w:r>
      <w:r>
        <w:rPr>
          <w:sz w:val="28"/>
          <w:szCs w:val="28"/>
        </w:rPr>
        <w:t xml:space="preserve"> </w:t>
      </w:r>
      <w:r w:rsidRPr="00FD1E5F">
        <w:rPr>
          <w:rFonts w:hint="eastAsia"/>
          <w:sz w:val="28"/>
          <w:szCs w:val="28"/>
        </w:rPr>
        <w:t>年</w:t>
      </w:r>
      <w:r w:rsidRPr="00FD1E5F">
        <w:rPr>
          <w:sz w:val="28"/>
          <w:szCs w:val="28"/>
        </w:rPr>
        <w:t xml:space="preserve"> </w:t>
      </w:r>
      <w:r>
        <w:rPr>
          <w:sz w:val="28"/>
          <w:szCs w:val="28"/>
        </w:rPr>
        <w:t xml:space="preserve"> </w:t>
      </w:r>
      <w:r w:rsidRPr="00FD1E5F">
        <w:rPr>
          <w:rFonts w:hint="eastAsia"/>
          <w:sz w:val="28"/>
          <w:szCs w:val="28"/>
        </w:rPr>
        <w:t>月</w:t>
      </w:r>
      <w:r w:rsidRPr="00FD1E5F">
        <w:rPr>
          <w:sz w:val="28"/>
          <w:szCs w:val="28"/>
        </w:rPr>
        <w:t xml:space="preserve"> </w:t>
      </w:r>
      <w:r>
        <w:rPr>
          <w:sz w:val="28"/>
          <w:szCs w:val="28"/>
        </w:rPr>
        <w:t xml:space="preserve"> </w:t>
      </w:r>
      <w:r w:rsidRPr="00FD1E5F">
        <w:rPr>
          <w:rFonts w:hint="eastAsia"/>
          <w:sz w:val="28"/>
          <w:szCs w:val="28"/>
        </w:rPr>
        <w:t>日至</w:t>
      </w:r>
      <w:r w:rsidRPr="00FD1E5F">
        <w:rPr>
          <w:sz w:val="28"/>
          <w:szCs w:val="28"/>
        </w:rPr>
        <w:t xml:space="preserve"> </w:t>
      </w:r>
      <w:r w:rsidRPr="00FD1E5F">
        <w:rPr>
          <w:rFonts w:hint="eastAsia"/>
          <w:sz w:val="28"/>
          <w:szCs w:val="28"/>
        </w:rPr>
        <w:t>工作任务完成时止。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试用期的约定，采取下列第</w:t>
      </w:r>
      <w:r w:rsidRPr="00FD1E5F">
        <w:rPr>
          <w:sz w:val="28"/>
          <w:szCs w:val="28"/>
        </w:rPr>
        <w:t>_____</w:t>
      </w:r>
      <w:r w:rsidRPr="00FD1E5F">
        <w:rPr>
          <w:rFonts w:hint="eastAsia"/>
          <w:sz w:val="28"/>
          <w:szCs w:val="28"/>
        </w:rPr>
        <w:t>种形式：</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无试用期。</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试用期为</w:t>
      </w:r>
      <w:r w:rsidRPr="00FD1E5F">
        <w:rPr>
          <w:sz w:val="28"/>
          <w:szCs w:val="28"/>
        </w:rPr>
        <w:t>_______</w:t>
      </w:r>
      <w:r w:rsidRPr="00FD1E5F">
        <w:rPr>
          <w:rFonts w:hint="eastAsia"/>
          <w:sz w:val="28"/>
          <w:szCs w:val="28"/>
        </w:rPr>
        <w:t>个月</w:t>
      </w:r>
      <w:bookmarkStart w:id="0" w:name="_GoBack"/>
      <w:bookmarkEnd w:id="0"/>
      <w:r w:rsidRPr="00FD1E5F">
        <w:rPr>
          <w:rFonts w:hint="eastAsia"/>
          <w:sz w:val="28"/>
          <w:szCs w:val="28"/>
        </w:rPr>
        <w:t>，从</w:t>
      </w:r>
      <w:r w:rsidRPr="00FD1E5F">
        <w:rPr>
          <w:sz w:val="28"/>
          <w:szCs w:val="28"/>
        </w:rPr>
        <w:t xml:space="preserve"> </w:t>
      </w:r>
      <w:r>
        <w:rPr>
          <w:sz w:val="28"/>
          <w:szCs w:val="28"/>
        </w:rPr>
        <w:t xml:space="preserve">  </w:t>
      </w:r>
      <w:r w:rsidRPr="00FD1E5F">
        <w:rPr>
          <w:rFonts w:hint="eastAsia"/>
          <w:sz w:val="28"/>
          <w:szCs w:val="28"/>
        </w:rPr>
        <w:t>年</w:t>
      </w:r>
      <w:r>
        <w:rPr>
          <w:sz w:val="28"/>
          <w:szCs w:val="28"/>
        </w:rPr>
        <w:t xml:space="preserve">  </w:t>
      </w:r>
      <w:r w:rsidRPr="00FD1E5F">
        <w:rPr>
          <w:sz w:val="28"/>
          <w:szCs w:val="28"/>
        </w:rPr>
        <w:t xml:space="preserve"> </w:t>
      </w:r>
      <w:r w:rsidRPr="00FD1E5F">
        <w:rPr>
          <w:rFonts w:hint="eastAsia"/>
          <w:sz w:val="28"/>
          <w:szCs w:val="28"/>
        </w:rPr>
        <w:t>月</w:t>
      </w:r>
      <w:r>
        <w:rPr>
          <w:sz w:val="28"/>
          <w:szCs w:val="28"/>
        </w:rPr>
        <w:t xml:space="preserve">  </w:t>
      </w:r>
      <w:r w:rsidRPr="00FD1E5F">
        <w:rPr>
          <w:sz w:val="28"/>
          <w:szCs w:val="28"/>
        </w:rPr>
        <w:t xml:space="preserve"> </w:t>
      </w:r>
      <w:r w:rsidRPr="00FD1E5F">
        <w:rPr>
          <w:rFonts w:hint="eastAsia"/>
          <w:sz w:val="28"/>
          <w:szCs w:val="28"/>
        </w:rPr>
        <w:t>日起至</w:t>
      </w:r>
      <w:r w:rsidRPr="00FD1E5F">
        <w:rPr>
          <w:sz w:val="28"/>
          <w:szCs w:val="28"/>
        </w:rPr>
        <w:t xml:space="preserve"> </w:t>
      </w:r>
      <w:r>
        <w:rPr>
          <w:sz w:val="28"/>
          <w:szCs w:val="28"/>
        </w:rPr>
        <w:t xml:space="preserve"> </w:t>
      </w:r>
      <w:r w:rsidRPr="00FD1E5F">
        <w:rPr>
          <w:rFonts w:hint="eastAsia"/>
          <w:sz w:val="28"/>
          <w:szCs w:val="28"/>
        </w:rPr>
        <w:t>年</w:t>
      </w:r>
      <w:r w:rsidRPr="00FD1E5F">
        <w:rPr>
          <w:sz w:val="28"/>
          <w:szCs w:val="28"/>
        </w:rPr>
        <w:t xml:space="preserve"> </w:t>
      </w:r>
      <w:r>
        <w:rPr>
          <w:sz w:val="28"/>
          <w:szCs w:val="28"/>
        </w:rPr>
        <w:t xml:space="preserve"> </w:t>
      </w:r>
      <w:r w:rsidRPr="00FD1E5F">
        <w:rPr>
          <w:rFonts w:hint="eastAsia"/>
          <w:sz w:val="28"/>
          <w:szCs w:val="28"/>
        </w:rPr>
        <w:t>月</w:t>
      </w:r>
      <w:r w:rsidRPr="00FD1E5F">
        <w:rPr>
          <w:sz w:val="28"/>
          <w:szCs w:val="28"/>
        </w:rPr>
        <w:t xml:space="preserve"> </w:t>
      </w:r>
      <w:r w:rsidRPr="00FD1E5F">
        <w:rPr>
          <w:rFonts w:hint="eastAsia"/>
          <w:sz w:val="28"/>
          <w:szCs w:val="28"/>
        </w:rPr>
        <w:t>日止。</w:t>
      </w:r>
    </w:p>
    <w:p w:rsidR="009D7F68" w:rsidRPr="00FD1E5F" w:rsidRDefault="009D7F68" w:rsidP="00FD1E5F">
      <w:pPr>
        <w:rPr>
          <w:sz w:val="28"/>
          <w:szCs w:val="28"/>
        </w:rPr>
      </w:pPr>
      <w:r w:rsidRPr="00FD1E5F">
        <w:rPr>
          <w:rFonts w:hint="eastAsia"/>
          <w:sz w:val="28"/>
          <w:szCs w:val="28"/>
        </w:rPr>
        <w:t xml:space="preserve">　　二、工作内容和工作地点</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乙方的工作岗位</w:t>
      </w:r>
      <w:r w:rsidRPr="00FD1E5F">
        <w:rPr>
          <w:sz w:val="28"/>
          <w:szCs w:val="28"/>
        </w:rPr>
        <w:t>(</w:t>
      </w:r>
      <w:r w:rsidRPr="00FD1E5F">
        <w:rPr>
          <w:rFonts w:hint="eastAsia"/>
          <w:sz w:val="28"/>
          <w:szCs w:val="28"/>
        </w:rPr>
        <w:t>部门、工种或职务</w:t>
      </w:r>
      <w:r w:rsidRPr="00FD1E5F">
        <w:rPr>
          <w:sz w:val="28"/>
          <w:szCs w:val="28"/>
        </w:rPr>
        <w:t>)</w:t>
      </w:r>
      <w:r w:rsidRPr="00FD1E5F">
        <w:rPr>
          <w:rFonts w:hint="eastAsia"/>
          <w:sz w:val="28"/>
          <w:szCs w:val="28"/>
        </w:rPr>
        <w:t>为</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乙方的工作任务或职责是</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乙方工作地点是</w:t>
      </w:r>
      <w:r w:rsidRPr="00FD1E5F">
        <w:rPr>
          <w:sz w:val="28"/>
          <w:szCs w:val="28"/>
        </w:rPr>
        <w:t>: ;</w:t>
      </w:r>
      <w:r w:rsidRPr="00FD1E5F">
        <w:rPr>
          <w:rFonts w:hint="eastAsia"/>
          <w:sz w:val="28"/>
          <w:szCs w:val="28"/>
        </w:rPr>
        <w:t>如甲方派乙方到外地或外单位工作，应签订补充协议。</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四</w:t>
      </w:r>
      <w:r w:rsidRPr="00FD1E5F">
        <w:rPr>
          <w:sz w:val="28"/>
          <w:szCs w:val="28"/>
        </w:rPr>
        <w:t>)</w:t>
      </w:r>
      <w:r w:rsidRPr="00FD1E5F">
        <w:rPr>
          <w:rFonts w:hint="eastAsia"/>
          <w:sz w:val="28"/>
          <w:szCs w:val="28"/>
        </w:rPr>
        <w:t>甲方根据生产经营需要和乙方的能力表现</w:t>
      </w:r>
      <w:r w:rsidRPr="00FD1E5F">
        <w:rPr>
          <w:sz w:val="28"/>
          <w:szCs w:val="28"/>
        </w:rPr>
        <w:t>,</w:t>
      </w:r>
      <w:r w:rsidRPr="00FD1E5F">
        <w:rPr>
          <w:rFonts w:hint="eastAsia"/>
          <w:sz w:val="28"/>
          <w:szCs w:val="28"/>
        </w:rPr>
        <w:t>可以合理调整乙方的工作岗位</w:t>
      </w:r>
      <w:r w:rsidRPr="00FD1E5F">
        <w:rPr>
          <w:sz w:val="28"/>
          <w:szCs w:val="28"/>
        </w:rPr>
        <w:t>(</w:t>
      </w:r>
      <w:r w:rsidRPr="00FD1E5F">
        <w:rPr>
          <w:rFonts w:hint="eastAsia"/>
          <w:sz w:val="28"/>
          <w:szCs w:val="28"/>
        </w:rPr>
        <w:t>包括部门、工种或职务</w:t>
      </w:r>
      <w:r w:rsidRPr="00FD1E5F">
        <w:rPr>
          <w:sz w:val="28"/>
          <w:szCs w:val="28"/>
        </w:rPr>
        <w:t>)</w:t>
      </w:r>
      <w:r w:rsidRPr="00FD1E5F">
        <w:rPr>
          <w:rFonts w:hint="eastAsia"/>
          <w:sz w:val="28"/>
          <w:szCs w:val="28"/>
        </w:rPr>
        <w:t>。</w:t>
      </w:r>
    </w:p>
    <w:p w:rsidR="009D7F68" w:rsidRPr="00FD1E5F" w:rsidRDefault="009D7F68" w:rsidP="00FD1E5F">
      <w:pPr>
        <w:rPr>
          <w:sz w:val="28"/>
          <w:szCs w:val="28"/>
        </w:rPr>
      </w:pPr>
      <w:r w:rsidRPr="00FD1E5F">
        <w:rPr>
          <w:rFonts w:hint="eastAsia"/>
          <w:sz w:val="28"/>
          <w:szCs w:val="28"/>
        </w:rPr>
        <w:t xml:space="preserve">　　三、工作时间和休息休假</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甲乙双方同意按以下第</w:t>
      </w:r>
      <w:r w:rsidRPr="00FD1E5F">
        <w:rPr>
          <w:sz w:val="28"/>
          <w:szCs w:val="28"/>
        </w:rPr>
        <w:t xml:space="preserve"> </w:t>
      </w:r>
      <w:r w:rsidRPr="00FD1E5F">
        <w:rPr>
          <w:rFonts w:hint="eastAsia"/>
          <w:sz w:val="28"/>
          <w:szCs w:val="28"/>
        </w:rPr>
        <w:t>种方式确定乙方的工作时间：</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、标准工时制，即每日工作</w:t>
      </w:r>
      <w:r w:rsidRPr="00FD1E5F">
        <w:rPr>
          <w:sz w:val="28"/>
          <w:szCs w:val="28"/>
        </w:rPr>
        <w:t>8</w:t>
      </w:r>
      <w:r w:rsidRPr="00FD1E5F">
        <w:rPr>
          <w:rFonts w:hint="eastAsia"/>
          <w:sz w:val="28"/>
          <w:szCs w:val="28"/>
        </w:rPr>
        <w:t>小时，每周工作</w:t>
      </w:r>
      <w:r w:rsidRPr="00FD1E5F">
        <w:rPr>
          <w:sz w:val="28"/>
          <w:szCs w:val="28"/>
        </w:rPr>
        <w:t>40</w:t>
      </w:r>
      <w:r w:rsidRPr="00FD1E5F">
        <w:rPr>
          <w:rFonts w:hint="eastAsia"/>
          <w:sz w:val="28"/>
          <w:szCs w:val="28"/>
        </w:rPr>
        <w:t>小时，每周至少休息一天。</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、不定时工作制，即经劳动保障部门审批，乙方所在岗位实行不定时工作制。</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、综合计算工时工作制，即经劳动保障部门审批，乙方所在岗位实行以</w:t>
      </w:r>
      <w:r w:rsidRPr="00FD1E5F">
        <w:rPr>
          <w:sz w:val="28"/>
          <w:szCs w:val="28"/>
        </w:rPr>
        <w:t xml:space="preserve"> </w:t>
      </w:r>
      <w:r w:rsidRPr="00FD1E5F">
        <w:rPr>
          <w:rFonts w:hint="eastAsia"/>
          <w:sz w:val="28"/>
          <w:szCs w:val="28"/>
        </w:rPr>
        <w:t>为周期，总工时</w:t>
      </w:r>
      <w:r w:rsidRPr="00FD1E5F">
        <w:rPr>
          <w:sz w:val="28"/>
          <w:szCs w:val="28"/>
        </w:rPr>
        <w:t xml:space="preserve"> </w:t>
      </w:r>
      <w:r w:rsidRPr="00FD1E5F">
        <w:rPr>
          <w:rFonts w:hint="eastAsia"/>
          <w:sz w:val="28"/>
          <w:szCs w:val="28"/>
        </w:rPr>
        <w:t>小时的综合计算工时工作制。</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甲方因生产</w:t>
      </w:r>
      <w:r w:rsidRPr="00FD1E5F">
        <w:rPr>
          <w:sz w:val="28"/>
          <w:szCs w:val="28"/>
        </w:rPr>
        <w:t>(</w:t>
      </w:r>
      <w:r w:rsidRPr="00FD1E5F">
        <w:rPr>
          <w:rFonts w:hint="eastAsia"/>
          <w:sz w:val="28"/>
          <w:szCs w:val="28"/>
        </w:rPr>
        <w:t>工作</w:t>
      </w:r>
      <w:r w:rsidRPr="00FD1E5F">
        <w:rPr>
          <w:sz w:val="28"/>
          <w:szCs w:val="28"/>
        </w:rPr>
        <w:t>)</w:t>
      </w:r>
      <w:r w:rsidRPr="00FD1E5F">
        <w:rPr>
          <w:rFonts w:hint="eastAsia"/>
          <w:sz w:val="28"/>
          <w:szCs w:val="28"/>
        </w:rPr>
        <w:t>需要，经与工会和乙方协商后可以延长工作时间。除《劳动法》第四十二条规定的情形外，一般每日不得超过一小时，因特殊原因最长每日不得超过三小时，每月不得超过三十六小时。</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休息日和法定节假日</w:t>
      </w:r>
      <w:r w:rsidRPr="00FD1E5F">
        <w:rPr>
          <w:sz w:val="28"/>
          <w:szCs w:val="28"/>
        </w:rPr>
        <w:t>,</w:t>
      </w:r>
      <w:r w:rsidRPr="00FD1E5F">
        <w:rPr>
          <w:rFonts w:hint="eastAsia"/>
          <w:sz w:val="28"/>
          <w:szCs w:val="28"/>
        </w:rPr>
        <w:t>甲方依法按排乙方休息休假</w:t>
      </w:r>
      <w:r w:rsidRPr="00FD1E5F">
        <w:rPr>
          <w:sz w:val="28"/>
          <w:szCs w:val="28"/>
        </w:rPr>
        <w:t>,</w:t>
      </w:r>
      <w:r w:rsidRPr="00FD1E5F">
        <w:rPr>
          <w:rFonts w:hint="eastAsia"/>
          <w:sz w:val="28"/>
          <w:szCs w:val="28"/>
        </w:rPr>
        <w:t>因工作需要安排乙方加班的</w:t>
      </w:r>
      <w:r w:rsidRPr="00FD1E5F">
        <w:rPr>
          <w:sz w:val="28"/>
          <w:szCs w:val="28"/>
        </w:rPr>
        <w:t>,</w:t>
      </w:r>
      <w:r w:rsidRPr="00FD1E5F">
        <w:rPr>
          <w:rFonts w:hint="eastAsia"/>
          <w:sz w:val="28"/>
          <w:szCs w:val="28"/>
        </w:rPr>
        <w:t>依法安排补休或支付加班费。</w:t>
      </w:r>
    </w:p>
    <w:p w:rsidR="009D7F68" w:rsidRPr="00FD1E5F" w:rsidRDefault="009D7F68" w:rsidP="00FD1E5F">
      <w:pPr>
        <w:rPr>
          <w:sz w:val="28"/>
          <w:szCs w:val="28"/>
        </w:rPr>
      </w:pPr>
      <w:r w:rsidRPr="00FD1E5F">
        <w:rPr>
          <w:rFonts w:hint="eastAsia"/>
          <w:sz w:val="28"/>
          <w:szCs w:val="28"/>
        </w:rPr>
        <w:t xml:space="preserve">　　四、劳动报酬</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乙方正常工作时间的工资按下列第</w:t>
      </w:r>
      <w:r w:rsidRPr="00FD1E5F">
        <w:rPr>
          <w:sz w:val="28"/>
          <w:szCs w:val="28"/>
        </w:rPr>
        <w:t>( )</w:t>
      </w:r>
      <w:r w:rsidRPr="00FD1E5F">
        <w:rPr>
          <w:rFonts w:hint="eastAsia"/>
          <w:sz w:val="28"/>
          <w:szCs w:val="28"/>
        </w:rPr>
        <w:t>种形式执行，不得低于当地最低工资标准。</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、乙方试用期工资</w:t>
      </w:r>
      <w:r w:rsidRPr="00FD1E5F">
        <w:rPr>
          <w:sz w:val="28"/>
          <w:szCs w:val="28"/>
        </w:rPr>
        <w:t xml:space="preserve"> </w:t>
      </w:r>
      <w:r w:rsidRPr="00FD1E5F">
        <w:rPr>
          <w:rFonts w:hint="eastAsia"/>
          <w:sz w:val="28"/>
          <w:szCs w:val="28"/>
        </w:rPr>
        <w:t>元</w:t>
      </w:r>
      <w:r w:rsidRPr="00FD1E5F">
        <w:rPr>
          <w:sz w:val="28"/>
          <w:szCs w:val="28"/>
        </w:rPr>
        <w:t>/</w:t>
      </w:r>
      <w:r w:rsidRPr="00FD1E5F">
        <w:rPr>
          <w:rFonts w:hint="eastAsia"/>
          <w:sz w:val="28"/>
          <w:szCs w:val="28"/>
        </w:rPr>
        <w:t>月</w:t>
      </w:r>
      <w:r w:rsidRPr="00FD1E5F">
        <w:rPr>
          <w:sz w:val="28"/>
          <w:szCs w:val="28"/>
        </w:rPr>
        <w:t>(</w:t>
      </w:r>
      <w:r w:rsidRPr="00FD1E5F">
        <w:rPr>
          <w:rFonts w:hint="eastAsia"/>
          <w:sz w:val="28"/>
          <w:szCs w:val="28"/>
        </w:rPr>
        <w:t>日</w:t>
      </w:r>
      <w:r w:rsidRPr="00FD1E5F">
        <w:rPr>
          <w:sz w:val="28"/>
          <w:szCs w:val="28"/>
        </w:rPr>
        <w:t>);</w:t>
      </w:r>
      <w:r w:rsidRPr="00FD1E5F">
        <w:rPr>
          <w:rFonts w:hint="eastAsia"/>
          <w:sz w:val="28"/>
          <w:szCs w:val="28"/>
        </w:rPr>
        <w:t>试用期满工资</w:t>
      </w:r>
      <w:r w:rsidRPr="00FD1E5F">
        <w:rPr>
          <w:sz w:val="28"/>
          <w:szCs w:val="28"/>
        </w:rPr>
        <w:t xml:space="preserve"> </w:t>
      </w:r>
      <w:r w:rsidRPr="00FD1E5F">
        <w:rPr>
          <w:rFonts w:hint="eastAsia"/>
          <w:sz w:val="28"/>
          <w:szCs w:val="28"/>
        </w:rPr>
        <w:t>元</w:t>
      </w:r>
      <w:r w:rsidRPr="00FD1E5F">
        <w:rPr>
          <w:sz w:val="28"/>
          <w:szCs w:val="28"/>
        </w:rPr>
        <w:t>/</w:t>
      </w:r>
      <w:r w:rsidRPr="00FD1E5F">
        <w:rPr>
          <w:rFonts w:hint="eastAsia"/>
          <w:sz w:val="28"/>
          <w:szCs w:val="28"/>
        </w:rPr>
        <w:t>月</w:t>
      </w:r>
      <w:r w:rsidRPr="00FD1E5F">
        <w:rPr>
          <w:sz w:val="28"/>
          <w:szCs w:val="28"/>
        </w:rPr>
        <w:t>(</w:t>
      </w:r>
      <w:r w:rsidRPr="00FD1E5F">
        <w:rPr>
          <w:rFonts w:hint="eastAsia"/>
          <w:sz w:val="28"/>
          <w:szCs w:val="28"/>
        </w:rPr>
        <w:t>日</w:t>
      </w:r>
      <w:r w:rsidRPr="00FD1E5F">
        <w:rPr>
          <w:sz w:val="28"/>
          <w:szCs w:val="28"/>
        </w:rPr>
        <w:t>)</w:t>
      </w:r>
      <w:r w:rsidRPr="00FD1E5F">
        <w:rPr>
          <w:rFonts w:hint="eastAsia"/>
          <w:sz w:val="28"/>
          <w:szCs w:val="28"/>
        </w:rPr>
        <w:t>。</w:t>
      </w:r>
    </w:p>
    <w:p w:rsidR="009D7F68" w:rsidRDefault="009D7F68" w:rsidP="00965CBD">
      <w:pPr>
        <w:ind w:firstLine="555"/>
        <w:rPr>
          <w:sz w:val="28"/>
          <w:szCs w:val="28"/>
        </w:rPr>
      </w:pPr>
      <w:r w:rsidRPr="00FD1E5F">
        <w:rPr>
          <w:sz w:val="28"/>
          <w:szCs w:val="28"/>
        </w:rPr>
        <w:t>2</w:t>
      </w:r>
      <w:r w:rsidRPr="00FD1E5F">
        <w:rPr>
          <w:rFonts w:hint="eastAsia"/>
          <w:sz w:val="28"/>
          <w:szCs w:val="28"/>
        </w:rPr>
        <w:t>、其他形式：</w:t>
      </w:r>
    </w:p>
    <w:p w:rsidR="009D7F68" w:rsidRPr="00FD1E5F" w:rsidRDefault="009D7F68" w:rsidP="00965CBD">
      <w:pPr>
        <w:ind w:firstLine="555"/>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工资必须以法定货币支付，不得以实物及有价证券替代货币支付。</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甲方可以根据企业的经营状况和乙方的能力表现</w:t>
      </w:r>
      <w:r w:rsidRPr="00FD1E5F">
        <w:rPr>
          <w:sz w:val="28"/>
          <w:szCs w:val="28"/>
        </w:rPr>
        <w:t>,</w:t>
      </w:r>
      <w:r w:rsidRPr="00FD1E5F">
        <w:rPr>
          <w:rFonts w:hint="eastAsia"/>
          <w:sz w:val="28"/>
          <w:szCs w:val="28"/>
        </w:rPr>
        <w:t>及工作岗位的调整情况</w:t>
      </w:r>
      <w:r w:rsidRPr="00FD1E5F">
        <w:rPr>
          <w:sz w:val="28"/>
          <w:szCs w:val="28"/>
        </w:rPr>
        <w:t>,</w:t>
      </w:r>
      <w:r w:rsidRPr="00FD1E5F">
        <w:rPr>
          <w:rFonts w:hint="eastAsia"/>
          <w:sz w:val="28"/>
          <w:szCs w:val="28"/>
        </w:rPr>
        <w:t>合理调整乙方的工资。</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四</w:t>
      </w:r>
      <w:r w:rsidRPr="00FD1E5F">
        <w:rPr>
          <w:sz w:val="28"/>
          <w:szCs w:val="28"/>
        </w:rPr>
        <w:t>)</w:t>
      </w:r>
      <w:r w:rsidRPr="00FD1E5F">
        <w:rPr>
          <w:rFonts w:hint="eastAsia"/>
          <w:sz w:val="28"/>
          <w:szCs w:val="28"/>
        </w:rPr>
        <w:t>甲方每月</w:t>
      </w:r>
      <w:r w:rsidRPr="00FD1E5F">
        <w:rPr>
          <w:sz w:val="28"/>
          <w:szCs w:val="28"/>
        </w:rPr>
        <w:t xml:space="preserve"> </w:t>
      </w:r>
      <w:r w:rsidRPr="00FD1E5F">
        <w:rPr>
          <w:rFonts w:hint="eastAsia"/>
          <w:sz w:val="28"/>
          <w:szCs w:val="28"/>
        </w:rPr>
        <w:t>日发放乙方上一个月的工资。如遇节假日或休息日，则提前到最近的</w:t>
      </w:r>
    </w:p>
    <w:p w:rsidR="009D7F68" w:rsidRPr="00FD1E5F" w:rsidRDefault="009D7F68" w:rsidP="00FD1E5F">
      <w:pPr>
        <w:rPr>
          <w:sz w:val="28"/>
          <w:szCs w:val="28"/>
        </w:rPr>
      </w:pPr>
      <w:r w:rsidRPr="00FD1E5F">
        <w:rPr>
          <w:rFonts w:hint="eastAsia"/>
          <w:sz w:val="28"/>
          <w:szCs w:val="28"/>
        </w:rPr>
        <w:t xml:space="preserve">　　工作日支付。</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五</w:t>
      </w:r>
      <w:r w:rsidRPr="00FD1E5F">
        <w:rPr>
          <w:sz w:val="28"/>
          <w:szCs w:val="28"/>
        </w:rPr>
        <w:t>)</w:t>
      </w:r>
      <w:r w:rsidRPr="00FD1E5F">
        <w:rPr>
          <w:rFonts w:hint="eastAsia"/>
          <w:sz w:val="28"/>
          <w:szCs w:val="28"/>
        </w:rPr>
        <w:t>甲方依法安排乙方延长工作时间的，应按《劳动法》第四十四条的规定支付延长工作时间的工资报酬。</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六</w:t>
      </w:r>
      <w:r w:rsidRPr="00FD1E5F">
        <w:rPr>
          <w:sz w:val="28"/>
          <w:szCs w:val="28"/>
        </w:rPr>
        <w:t>)</w:t>
      </w:r>
      <w:r w:rsidRPr="00FD1E5F">
        <w:rPr>
          <w:rFonts w:hint="eastAsia"/>
          <w:sz w:val="28"/>
          <w:szCs w:val="28"/>
        </w:rPr>
        <w:t>因乙方过错造成乙方停工，甲方不支付乙方停工期间的工资</w:t>
      </w:r>
      <w:r w:rsidRPr="00FD1E5F">
        <w:rPr>
          <w:sz w:val="28"/>
          <w:szCs w:val="28"/>
        </w:rPr>
        <w:t>,</w:t>
      </w:r>
      <w:r w:rsidRPr="00FD1E5F">
        <w:rPr>
          <w:rFonts w:hint="eastAsia"/>
          <w:sz w:val="28"/>
          <w:szCs w:val="28"/>
        </w:rPr>
        <w:t>并可根据造成的损失，按有关规定相应处理。</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七</w:t>
      </w:r>
      <w:r w:rsidRPr="00FD1E5F">
        <w:rPr>
          <w:sz w:val="28"/>
          <w:szCs w:val="28"/>
        </w:rPr>
        <w:t xml:space="preserve">) </w:t>
      </w:r>
      <w:r w:rsidRPr="00FD1E5F">
        <w:rPr>
          <w:rFonts w:hint="eastAsia"/>
          <w:sz w:val="28"/>
          <w:szCs w:val="28"/>
        </w:rPr>
        <w:t>非因乙方原因造成甲方停工、停产，未超过一个工资支付周期</w:t>
      </w:r>
      <w:r w:rsidRPr="00FD1E5F">
        <w:rPr>
          <w:sz w:val="28"/>
          <w:szCs w:val="28"/>
        </w:rPr>
        <w:t>(</w:t>
      </w:r>
      <w:r w:rsidRPr="00FD1E5F">
        <w:rPr>
          <w:rFonts w:hint="eastAsia"/>
          <w:sz w:val="28"/>
          <w:szCs w:val="28"/>
        </w:rPr>
        <w:t>最长三十日</w:t>
      </w:r>
      <w:r w:rsidRPr="00FD1E5F">
        <w:rPr>
          <w:sz w:val="28"/>
          <w:szCs w:val="28"/>
        </w:rPr>
        <w:t>)</w:t>
      </w:r>
      <w:r w:rsidRPr="00FD1E5F">
        <w:rPr>
          <w:rFonts w:hint="eastAsia"/>
          <w:sz w:val="28"/>
          <w:szCs w:val="28"/>
        </w:rPr>
        <w:t>的，甲方应当按照正常工作时间支付工资。超过一个工资支付周期的，可以根据乙方提供的劳动，按照双方新约定的标准支付工资</w:t>
      </w:r>
      <w:r w:rsidRPr="00FD1E5F">
        <w:rPr>
          <w:sz w:val="28"/>
          <w:szCs w:val="28"/>
        </w:rPr>
        <w:t>;</w:t>
      </w:r>
      <w:r w:rsidRPr="00FD1E5F">
        <w:rPr>
          <w:rFonts w:hint="eastAsia"/>
          <w:sz w:val="28"/>
          <w:szCs w:val="28"/>
        </w:rPr>
        <w:t>甲方没有安排乙方工作的，应当按照不低于当地最低工资标准的百分之八十支付劳动者生活费，生活费发放至企业复工、复产或者解除劳动关系。</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八</w:t>
      </w:r>
      <w:r w:rsidRPr="00FD1E5F">
        <w:rPr>
          <w:sz w:val="28"/>
          <w:szCs w:val="28"/>
        </w:rPr>
        <w:t xml:space="preserve">) </w:t>
      </w:r>
      <w:r w:rsidRPr="00FD1E5F">
        <w:rPr>
          <w:rFonts w:hint="eastAsia"/>
          <w:sz w:val="28"/>
          <w:szCs w:val="28"/>
        </w:rPr>
        <w:t>乙方因病或者非因工负伤停止工作进行治疗，在国家规定医疗期内，甲方应当依照国家有关规定支付病伤假期工资。甲方支付的病伤假期工资不得低于当地最低工资标准的百分之八十。</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九</w:t>
      </w:r>
      <w:r w:rsidRPr="00FD1E5F">
        <w:rPr>
          <w:sz w:val="28"/>
          <w:szCs w:val="28"/>
        </w:rPr>
        <w:t>)</w:t>
      </w:r>
      <w:r w:rsidRPr="00FD1E5F">
        <w:rPr>
          <w:rFonts w:hint="eastAsia"/>
          <w:sz w:val="28"/>
          <w:szCs w:val="28"/>
        </w:rPr>
        <w:t>乙方依法享受法定休假日、年休假、探亲假、婚假、丧假、产假、看护假、计划生育假等假期期间，甲方应当视同其正常劳动并支付正常工作时间的工资。</w:t>
      </w:r>
    </w:p>
    <w:p w:rsidR="009D7F68" w:rsidRPr="00FD1E5F" w:rsidRDefault="009D7F68" w:rsidP="00FD1E5F">
      <w:pPr>
        <w:rPr>
          <w:sz w:val="28"/>
          <w:szCs w:val="28"/>
        </w:rPr>
      </w:pPr>
      <w:r w:rsidRPr="00FD1E5F">
        <w:rPr>
          <w:rFonts w:hint="eastAsia"/>
          <w:sz w:val="28"/>
          <w:szCs w:val="28"/>
        </w:rPr>
        <w:t xml:space="preserve">　　五、社会保险和福利待遇</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合同期内，甲方应依法为乙方办理参加养老、医疗、失业、工伤、生育等社会保险的手续，社会保险费按规定的比例，由甲乙双方负责。</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乙方患病或非因工负伤，甲方应按国家和地方的规定给予医疗期和医疗待遇，按医疗保险及其他相关规定报销医疗费用，并在规定的医疗期内支付病假工资或疾病救济费。</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乙方患职业病、因工负伤或者因工死亡的，甲方应按《工伤保险条例》的规定办理。</w:t>
      </w:r>
    </w:p>
    <w:p w:rsidR="009D7F68" w:rsidRPr="00FD1E5F" w:rsidRDefault="009D7F68" w:rsidP="00FD1E5F">
      <w:pPr>
        <w:rPr>
          <w:sz w:val="28"/>
          <w:szCs w:val="28"/>
        </w:rPr>
      </w:pPr>
      <w:r w:rsidRPr="00FD1E5F">
        <w:rPr>
          <w:rFonts w:hint="eastAsia"/>
          <w:sz w:val="28"/>
          <w:szCs w:val="28"/>
        </w:rPr>
        <w:t xml:space="preserve">　　六、劳动保护、劳动条件和职业危害防护</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甲方根据乙方从事的工作岗位，按国家有关规定，发给乙方必要的劳动保护用品，并按劳动保护规定免费安排乙方进行体检。</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乙方有权拒绝甲方的违章指挥、强令冒险作业，对甲方及其管理人员漠视乙方安全和健康的行为，有权要求改正并向有关部门检举、控告。</w:t>
      </w:r>
    </w:p>
    <w:p w:rsidR="009D7F68" w:rsidRPr="00FD1E5F" w:rsidRDefault="009D7F68" w:rsidP="00FD1E5F">
      <w:pPr>
        <w:rPr>
          <w:sz w:val="28"/>
          <w:szCs w:val="28"/>
        </w:rPr>
      </w:pPr>
      <w:r w:rsidRPr="00FD1E5F">
        <w:rPr>
          <w:rFonts w:hint="eastAsia"/>
          <w:sz w:val="28"/>
          <w:szCs w:val="28"/>
        </w:rPr>
        <w:t xml:space="preserve">　　七、劳动纪律</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乙方应自觉遵守法律、法规、规章和企业依法制定的各项规章制度，严格遵守安全操作规程，服从管理，按时完成工作任务。</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乙方应保守甲方的商业秘密和与知识产权相关的保密事顶。</w:t>
      </w:r>
    </w:p>
    <w:p w:rsidR="009D7F68" w:rsidRPr="00FD1E5F" w:rsidRDefault="009D7F68" w:rsidP="00FD1E5F">
      <w:pPr>
        <w:rPr>
          <w:sz w:val="28"/>
          <w:szCs w:val="28"/>
        </w:rPr>
      </w:pPr>
      <w:r w:rsidRPr="00FD1E5F">
        <w:rPr>
          <w:rFonts w:hint="eastAsia"/>
          <w:sz w:val="28"/>
          <w:szCs w:val="28"/>
        </w:rPr>
        <w:t xml:space="preserve">　　八、劳动合同的履行和变更</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甲乙双方应当按照劳动合同的约定，全面履行各自的义务。</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 xml:space="preserve">) </w:t>
      </w:r>
      <w:r w:rsidRPr="00FD1E5F">
        <w:rPr>
          <w:rFonts w:hint="eastAsia"/>
          <w:sz w:val="28"/>
          <w:szCs w:val="28"/>
        </w:rPr>
        <w:t>甲乙双方协商一致，可以变更劳动合同约定的内容。变更劳动合同，应当采用书面形式。</w:t>
      </w:r>
    </w:p>
    <w:p w:rsidR="009D7F68" w:rsidRPr="00FD1E5F" w:rsidRDefault="009D7F68" w:rsidP="00FD1E5F">
      <w:pPr>
        <w:rPr>
          <w:sz w:val="28"/>
          <w:szCs w:val="28"/>
        </w:rPr>
      </w:pPr>
      <w:r w:rsidRPr="00FD1E5F">
        <w:rPr>
          <w:rFonts w:hint="eastAsia"/>
          <w:sz w:val="28"/>
          <w:szCs w:val="28"/>
        </w:rPr>
        <w:t xml:space="preserve">　　九、劳动合同的解除、终止和续订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双方协商一致，可以解除劳动合同。由甲方提出协商解除合同的，应依法支付乙方经济补偿金</w:t>
      </w:r>
      <w:r w:rsidRPr="00FD1E5F">
        <w:rPr>
          <w:sz w:val="28"/>
          <w:szCs w:val="28"/>
        </w:rPr>
        <w:t>;</w:t>
      </w:r>
      <w:r w:rsidRPr="00FD1E5F">
        <w:rPr>
          <w:rFonts w:hint="eastAsia"/>
          <w:sz w:val="28"/>
          <w:szCs w:val="28"/>
        </w:rPr>
        <w:t>由乙方提出协商解除合同的，甲方无需支付乙方经济补偿。</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乙方提前三十日以书面形式通知甲方，可以解除劳动合同。乙方在试用期内提前三日通知甲方，可以解除劳动合同。</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甲方有下列情形之一的，乙方可以解除劳动合同，并有权要求甲方支付解除劳动合同的经济补偿金：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、未按照劳动合同约定提供劳动保护或者劳动条件的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、未及时足额支付劳动报酬的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、未依法为乙方缴纳社会保险费的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4</w:t>
      </w:r>
      <w:r w:rsidRPr="00FD1E5F">
        <w:rPr>
          <w:rFonts w:hint="eastAsia"/>
          <w:sz w:val="28"/>
          <w:szCs w:val="28"/>
        </w:rPr>
        <w:t>、甲方的规章制度违反法律、法规的规定，损害乙方权益的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5</w:t>
      </w:r>
      <w:r w:rsidRPr="00FD1E5F">
        <w:rPr>
          <w:rFonts w:hint="eastAsia"/>
          <w:sz w:val="28"/>
          <w:szCs w:val="28"/>
        </w:rPr>
        <w:t>、因甲方过错致使劳动合同无效的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6</w:t>
      </w:r>
      <w:r w:rsidRPr="00FD1E5F">
        <w:rPr>
          <w:rFonts w:hint="eastAsia"/>
          <w:sz w:val="28"/>
          <w:szCs w:val="28"/>
        </w:rPr>
        <w:t>、法律、行政法规规定乙方可以解除劳动合同的其他情形。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四</w:t>
      </w:r>
      <w:r w:rsidRPr="00FD1E5F">
        <w:rPr>
          <w:sz w:val="28"/>
          <w:szCs w:val="28"/>
        </w:rPr>
        <w:t>)</w:t>
      </w:r>
      <w:r w:rsidRPr="00FD1E5F">
        <w:rPr>
          <w:rFonts w:hint="eastAsia"/>
          <w:sz w:val="28"/>
          <w:szCs w:val="28"/>
        </w:rPr>
        <w:t>乙方有下列情形之一的，甲方可以解除劳动合同，且无需支付乙方解除劳动合同的经济补偿金。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、在试用期间被证明不符合录用条件的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、严重违反甲方的规章制度的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、严重失职，营私舞弊，给甲方造成重大损害的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4</w:t>
      </w:r>
      <w:r w:rsidRPr="00FD1E5F">
        <w:rPr>
          <w:rFonts w:hint="eastAsia"/>
          <w:sz w:val="28"/>
          <w:szCs w:val="28"/>
        </w:rPr>
        <w:t>、乙方同时与其他用人单位建立劳动关系，对完成甲方的工作任务造成严重影响，或者经甲方提出，拒不改正的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5</w:t>
      </w:r>
      <w:r w:rsidRPr="00FD1E5F">
        <w:rPr>
          <w:rFonts w:hint="eastAsia"/>
          <w:sz w:val="28"/>
          <w:szCs w:val="28"/>
        </w:rPr>
        <w:t>、因乙方过错致使劳动合同无效的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6</w:t>
      </w:r>
      <w:r w:rsidRPr="00FD1E5F">
        <w:rPr>
          <w:rFonts w:hint="eastAsia"/>
          <w:sz w:val="28"/>
          <w:szCs w:val="28"/>
        </w:rPr>
        <w:t>、被依法追究刑事责任的。</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五</w:t>
      </w:r>
      <w:r w:rsidRPr="00FD1E5F">
        <w:rPr>
          <w:sz w:val="28"/>
          <w:szCs w:val="28"/>
        </w:rPr>
        <w:t>)</w:t>
      </w:r>
      <w:r w:rsidRPr="00FD1E5F">
        <w:rPr>
          <w:rFonts w:hint="eastAsia"/>
          <w:sz w:val="28"/>
          <w:szCs w:val="28"/>
        </w:rPr>
        <w:t>有下列情形之一的，甲方提前三十日以书面形式通知乙方或者额外支付员工一个月工资后，可以解除劳动合同，但应支付乙方解除劳动合同的经济补偿金：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、乙方工患病或者非因工负伤，在规定的医疗期满后不能从事原工作，也不能从事由用人单位另行安排的工作的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、乙方不能胜任工作，经过培训或者调整工作岗位，仍不能胜任工作的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、劳动合同订立时所依据的客观情况发生重大变化，致使劳动合同无法履行，经甲方与乙方协商，未能就变更劳动合同内容达成协议的。</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六</w:t>
      </w:r>
      <w:r w:rsidRPr="00FD1E5F">
        <w:rPr>
          <w:sz w:val="28"/>
          <w:szCs w:val="28"/>
        </w:rPr>
        <w:t>)</w:t>
      </w:r>
      <w:r w:rsidRPr="00FD1E5F">
        <w:rPr>
          <w:rFonts w:hint="eastAsia"/>
          <w:sz w:val="28"/>
          <w:szCs w:val="28"/>
        </w:rPr>
        <w:t>有下列情形之一，甲方可按《劳动合同法》第四十一条的规定解除劳动合同</w:t>
      </w:r>
      <w:r w:rsidRPr="00FD1E5F">
        <w:rPr>
          <w:sz w:val="28"/>
          <w:szCs w:val="28"/>
        </w:rPr>
        <w:t>,</w:t>
      </w:r>
      <w:r w:rsidRPr="00FD1E5F">
        <w:rPr>
          <w:rFonts w:hint="eastAsia"/>
          <w:sz w:val="28"/>
          <w:szCs w:val="28"/>
        </w:rPr>
        <w:t>但应支付乙方解除劳动合同的经济补偿金：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、依照企业破产法规定进行重整的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、生产经营发生严重困难的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、企业转产、重大技术革新或者经营方式调整，经变更劳动合同后，仍需裁减人员的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4</w:t>
      </w:r>
      <w:r w:rsidRPr="00FD1E5F">
        <w:rPr>
          <w:rFonts w:hint="eastAsia"/>
          <w:sz w:val="28"/>
          <w:szCs w:val="28"/>
        </w:rPr>
        <w:t>、其他因劳动合同订立时所依据的客观经济情况发生重大变化，致使劳动合同无法履行的。</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七</w:t>
      </w:r>
      <w:r w:rsidRPr="00FD1E5F">
        <w:rPr>
          <w:sz w:val="28"/>
          <w:szCs w:val="28"/>
        </w:rPr>
        <w:t>)</w:t>
      </w:r>
      <w:r w:rsidRPr="00FD1E5F">
        <w:rPr>
          <w:rFonts w:hint="eastAsia"/>
          <w:sz w:val="28"/>
          <w:szCs w:val="28"/>
        </w:rPr>
        <w:t>乙方有下列情形之一的，甲方不得依照本合同第九条第五、六项的规定解除劳动合同：</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、从事接触职业病危害作业未进行离岗前职业健康检查，或者疑似职业病在诊断或者医学观察期间的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、患职业病或者因工负伤并被确认丧失或者部分丧失劳动能力的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、患病或者非因工负伤，在规定的医疗期内的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4</w:t>
      </w:r>
      <w:r w:rsidRPr="00FD1E5F">
        <w:rPr>
          <w:rFonts w:hint="eastAsia"/>
          <w:sz w:val="28"/>
          <w:szCs w:val="28"/>
        </w:rPr>
        <w:t>、女职工在孕期、产期、哺乳期的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5</w:t>
      </w:r>
      <w:r w:rsidRPr="00FD1E5F">
        <w:rPr>
          <w:rFonts w:hint="eastAsia"/>
          <w:sz w:val="28"/>
          <w:szCs w:val="28"/>
        </w:rPr>
        <w:t>、在甲方连续工作满十五年，且距法定退休年龄不足五年的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6</w:t>
      </w:r>
      <w:r w:rsidRPr="00FD1E5F">
        <w:rPr>
          <w:rFonts w:hint="eastAsia"/>
          <w:sz w:val="28"/>
          <w:szCs w:val="28"/>
        </w:rPr>
        <w:t>、法律、行政法规规定的其他情形。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八</w:t>
      </w:r>
      <w:r w:rsidRPr="00FD1E5F">
        <w:rPr>
          <w:sz w:val="28"/>
          <w:szCs w:val="28"/>
        </w:rPr>
        <w:t>)</w:t>
      </w:r>
      <w:r w:rsidRPr="00FD1E5F">
        <w:rPr>
          <w:rFonts w:hint="eastAsia"/>
          <w:sz w:val="28"/>
          <w:szCs w:val="28"/>
        </w:rPr>
        <w:t>有下列情形之一的，劳动合同终止：</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1</w:t>
      </w:r>
      <w:r w:rsidRPr="00FD1E5F">
        <w:rPr>
          <w:rFonts w:hint="eastAsia"/>
          <w:sz w:val="28"/>
          <w:szCs w:val="28"/>
        </w:rPr>
        <w:t>、劳动合同期满的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2</w:t>
      </w:r>
      <w:r w:rsidRPr="00FD1E5F">
        <w:rPr>
          <w:rFonts w:hint="eastAsia"/>
          <w:sz w:val="28"/>
          <w:szCs w:val="28"/>
        </w:rPr>
        <w:t>、乙方开始依法享受基本养老保险待遇的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3</w:t>
      </w:r>
      <w:r w:rsidRPr="00FD1E5F">
        <w:rPr>
          <w:rFonts w:hint="eastAsia"/>
          <w:sz w:val="28"/>
          <w:szCs w:val="28"/>
        </w:rPr>
        <w:t>、乙方死亡，或者被人民法院宣告死亡或者宣告失踪的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4</w:t>
      </w:r>
      <w:r w:rsidRPr="00FD1E5F">
        <w:rPr>
          <w:rFonts w:hint="eastAsia"/>
          <w:sz w:val="28"/>
          <w:szCs w:val="28"/>
        </w:rPr>
        <w:t>、甲方被依法宣告破产的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5</w:t>
      </w:r>
      <w:r w:rsidRPr="00FD1E5F">
        <w:rPr>
          <w:rFonts w:hint="eastAsia"/>
          <w:sz w:val="28"/>
          <w:szCs w:val="28"/>
        </w:rPr>
        <w:t>、甲方被吊销营业执照、责令关闭、撤销或者甲方决定提前解散的</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6</w:t>
      </w:r>
      <w:r w:rsidRPr="00FD1E5F">
        <w:rPr>
          <w:rFonts w:hint="eastAsia"/>
          <w:sz w:val="28"/>
          <w:szCs w:val="28"/>
        </w:rPr>
        <w:t>、法律、行政法规规定的其他情形。</w:t>
      </w:r>
    </w:p>
    <w:p w:rsidR="009D7F68" w:rsidRPr="00FD1E5F" w:rsidRDefault="009D7F68" w:rsidP="00FD1E5F">
      <w:pPr>
        <w:rPr>
          <w:sz w:val="28"/>
          <w:szCs w:val="28"/>
        </w:rPr>
      </w:pPr>
      <w:r w:rsidRPr="00FD1E5F">
        <w:rPr>
          <w:rFonts w:hint="eastAsia"/>
          <w:sz w:val="28"/>
          <w:szCs w:val="28"/>
        </w:rPr>
        <w:t xml:space="preserve">　　甲方依本项第</w:t>
      </w:r>
      <w:r w:rsidRPr="00FD1E5F">
        <w:rPr>
          <w:sz w:val="28"/>
          <w:szCs w:val="28"/>
        </w:rPr>
        <w:t>1</w:t>
      </w:r>
      <w:r w:rsidRPr="00FD1E5F">
        <w:rPr>
          <w:rFonts w:hint="eastAsia"/>
          <w:sz w:val="28"/>
          <w:szCs w:val="28"/>
        </w:rPr>
        <w:t>目规定终止固定期限劳动合同的，应支付乙方终止劳动合同的经济补偿金，但甲方维持或者提高劳动合同约定条件续订劳动合同，乙方不同意续订的情形外</w:t>
      </w:r>
      <w:r w:rsidRPr="00FD1E5F">
        <w:rPr>
          <w:sz w:val="28"/>
          <w:szCs w:val="28"/>
        </w:rPr>
        <w:t>;</w:t>
      </w:r>
    </w:p>
    <w:p w:rsidR="009D7F68" w:rsidRPr="00FD1E5F" w:rsidRDefault="009D7F68" w:rsidP="00FD1E5F">
      <w:pPr>
        <w:rPr>
          <w:sz w:val="28"/>
          <w:szCs w:val="28"/>
        </w:rPr>
      </w:pPr>
      <w:r w:rsidRPr="00FD1E5F">
        <w:rPr>
          <w:rFonts w:hint="eastAsia"/>
          <w:sz w:val="28"/>
          <w:szCs w:val="28"/>
        </w:rPr>
        <w:t xml:space="preserve">　　甲方依照本项第</w:t>
      </w:r>
      <w:r w:rsidRPr="00FD1E5F">
        <w:rPr>
          <w:sz w:val="28"/>
          <w:szCs w:val="28"/>
        </w:rPr>
        <w:t>4</w:t>
      </w:r>
      <w:r w:rsidRPr="00FD1E5F">
        <w:rPr>
          <w:rFonts w:hint="eastAsia"/>
          <w:sz w:val="28"/>
          <w:szCs w:val="28"/>
        </w:rPr>
        <w:t>目、第</w:t>
      </w:r>
      <w:r w:rsidRPr="00FD1E5F">
        <w:rPr>
          <w:sz w:val="28"/>
          <w:szCs w:val="28"/>
        </w:rPr>
        <w:t>5</w:t>
      </w:r>
      <w:r w:rsidRPr="00FD1E5F">
        <w:rPr>
          <w:rFonts w:hint="eastAsia"/>
          <w:sz w:val="28"/>
          <w:szCs w:val="28"/>
        </w:rPr>
        <w:t>目规定终止劳动合同的，应支付乙方终止劳动合同的经济补偿金。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九</w:t>
      </w:r>
      <w:r w:rsidRPr="00FD1E5F">
        <w:rPr>
          <w:sz w:val="28"/>
          <w:szCs w:val="28"/>
        </w:rPr>
        <w:t>)</w:t>
      </w:r>
      <w:r w:rsidRPr="00FD1E5F">
        <w:rPr>
          <w:rFonts w:hint="eastAsia"/>
          <w:sz w:val="28"/>
          <w:szCs w:val="28"/>
        </w:rPr>
        <w:t>劳动合同期满，有第九条第七项规定情形之一的，劳动合同应当续延至相应的情形消失时终止。但是，本合同第七项第</w:t>
      </w:r>
      <w:r w:rsidRPr="00FD1E5F">
        <w:rPr>
          <w:sz w:val="28"/>
          <w:szCs w:val="28"/>
        </w:rPr>
        <w:t>2</w:t>
      </w:r>
      <w:r w:rsidRPr="00FD1E5F">
        <w:rPr>
          <w:rFonts w:hint="eastAsia"/>
          <w:sz w:val="28"/>
          <w:szCs w:val="28"/>
        </w:rPr>
        <w:t>目规定乙方丧失或者部分丧失劳动能力的劳动合同的终止，按照国家有关工伤保险的规定执行。</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十</w:t>
      </w:r>
      <w:r w:rsidRPr="00FD1E5F">
        <w:rPr>
          <w:sz w:val="28"/>
          <w:szCs w:val="28"/>
        </w:rPr>
        <w:t xml:space="preserve">) </w:t>
      </w:r>
      <w:r w:rsidRPr="00FD1E5F">
        <w:rPr>
          <w:rFonts w:hint="eastAsia"/>
          <w:sz w:val="28"/>
          <w:szCs w:val="28"/>
        </w:rPr>
        <w:t>经济补偿按乙方在本单位工作的年限，每满一年支付一个月工资的标准向乙方支付。六个月以上不满一年的，按一年计算</w:t>
      </w:r>
      <w:r w:rsidRPr="00FD1E5F">
        <w:rPr>
          <w:sz w:val="28"/>
          <w:szCs w:val="28"/>
        </w:rPr>
        <w:t>;</w:t>
      </w:r>
      <w:r w:rsidRPr="00FD1E5F">
        <w:rPr>
          <w:rFonts w:hint="eastAsia"/>
          <w:sz w:val="28"/>
          <w:szCs w:val="28"/>
        </w:rPr>
        <w:t>不满六个月的，向乙方支付半个月工资的经济补偿。</w:t>
      </w:r>
    </w:p>
    <w:p w:rsidR="009D7F68" w:rsidRPr="00FD1E5F" w:rsidRDefault="009D7F68" w:rsidP="00FD1E5F">
      <w:pPr>
        <w:rPr>
          <w:sz w:val="28"/>
          <w:szCs w:val="28"/>
        </w:rPr>
      </w:pPr>
      <w:r w:rsidRPr="00FD1E5F">
        <w:rPr>
          <w:rFonts w:hint="eastAsia"/>
          <w:sz w:val="28"/>
          <w:szCs w:val="28"/>
        </w:rPr>
        <w:t xml:space="preserve">　　乙方月工资高于甲方所在地设区的市级人民政府公布的本地区上年度职工月平均工资三倍的，向乙方支付经济补偿的标准按职工月平均工资三倍的数额支付，向乙方支付经济补偿的年限最高不超过十二年。</w:t>
      </w:r>
    </w:p>
    <w:p w:rsidR="009D7F68" w:rsidRPr="00FD1E5F" w:rsidRDefault="009D7F68" w:rsidP="00FD1E5F">
      <w:pPr>
        <w:rPr>
          <w:sz w:val="28"/>
          <w:szCs w:val="28"/>
        </w:rPr>
      </w:pPr>
      <w:r w:rsidRPr="00FD1E5F">
        <w:rPr>
          <w:rFonts w:hint="eastAsia"/>
          <w:sz w:val="28"/>
          <w:szCs w:val="28"/>
        </w:rPr>
        <w:t xml:space="preserve">　　本条所称月工资是指乙方在劳动合同解除或者终止前十二个月的平均工资。</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十一</w:t>
      </w:r>
      <w:r w:rsidRPr="00FD1E5F">
        <w:rPr>
          <w:sz w:val="28"/>
          <w:szCs w:val="28"/>
        </w:rPr>
        <w:t>)</w:t>
      </w:r>
      <w:r w:rsidRPr="00FD1E5F">
        <w:rPr>
          <w:rFonts w:hint="eastAsia"/>
          <w:sz w:val="28"/>
          <w:szCs w:val="28"/>
        </w:rPr>
        <w:t>劳动合同期满而甲方需续延劳动合同的，应在劳动合同期满前</w:t>
      </w:r>
      <w:r w:rsidRPr="00FD1E5F">
        <w:rPr>
          <w:sz w:val="28"/>
          <w:szCs w:val="28"/>
        </w:rPr>
        <w:t>30</w:t>
      </w:r>
      <w:r w:rsidRPr="00FD1E5F">
        <w:rPr>
          <w:rFonts w:hint="eastAsia"/>
          <w:sz w:val="28"/>
          <w:szCs w:val="28"/>
        </w:rPr>
        <w:t>日内将《续订劳动合同意向通知书》送达乙方，经双方协商同意续延劳动合同的，应在劳动合同期满前</w:t>
      </w:r>
      <w:r w:rsidRPr="00FD1E5F">
        <w:rPr>
          <w:sz w:val="28"/>
          <w:szCs w:val="28"/>
        </w:rPr>
        <w:t>30</w:t>
      </w:r>
      <w:r w:rsidRPr="00FD1E5F">
        <w:rPr>
          <w:rFonts w:hint="eastAsia"/>
          <w:sz w:val="28"/>
          <w:szCs w:val="28"/>
        </w:rPr>
        <w:t>日内重新订立劳动合同</w:t>
      </w:r>
      <w:r w:rsidRPr="00FD1E5F">
        <w:rPr>
          <w:sz w:val="28"/>
          <w:szCs w:val="28"/>
        </w:rPr>
        <w:t>;</w:t>
      </w:r>
      <w:r w:rsidRPr="00FD1E5F">
        <w:rPr>
          <w:rFonts w:hint="eastAsia"/>
          <w:sz w:val="28"/>
          <w:szCs w:val="28"/>
        </w:rPr>
        <w:t>重新订立的劳动合同，自前份劳动合同期满次日起生效。</w:t>
      </w:r>
    </w:p>
    <w:p w:rsidR="009D7F68" w:rsidRPr="00FD1E5F" w:rsidRDefault="009D7F68" w:rsidP="00FD1E5F">
      <w:pPr>
        <w:rPr>
          <w:sz w:val="28"/>
          <w:szCs w:val="28"/>
        </w:rPr>
      </w:pPr>
      <w:r w:rsidRPr="00FD1E5F">
        <w:rPr>
          <w:rFonts w:hint="eastAsia"/>
          <w:sz w:val="28"/>
          <w:szCs w:val="28"/>
        </w:rPr>
        <w:t xml:space="preserve">　　十、违约责任</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乙方违反培训协议中的服务期约定，应当按照约定向甲方支付违约金。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乙方违反双方签订的竞业限制协议的，应当按照约定向甲方支付违约金。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乙方试用期满后解除劳动合同而未提前</w:t>
      </w:r>
      <w:r w:rsidRPr="00FD1E5F">
        <w:rPr>
          <w:sz w:val="28"/>
          <w:szCs w:val="28"/>
        </w:rPr>
        <w:t>30</w:t>
      </w:r>
      <w:r w:rsidRPr="00FD1E5F">
        <w:rPr>
          <w:rFonts w:hint="eastAsia"/>
          <w:sz w:val="28"/>
          <w:szCs w:val="28"/>
        </w:rPr>
        <w:t>天通知的，或者试用期内解除劳动合同而未提前</w:t>
      </w:r>
      <w:r w:rsidRPr="00FD1E5F">
        <w:rPr>
          <w:sz w:val="28"/>
          <w:szCs w:val="28"/>
        </w:rPr>
        <w:t>3</w:t>
      </w:r>
      <w:r w:rsidRPr="00FD1E5F">
        <w:rPr>
          <w:rFonts w:hint="eastAsia"/>
          <w:sz w:val="28"/>
          <w:szCs w:val="28"/>
        </w:rPr>
        <w:t>天通知的，或自动离职的，以乙方日工资为标准，每延迟</w:t>
      </w:r>
      <w:r w:rsidRPr="00FD1E5F">
        <w:rPr>
          <w:sz w:val="28"/>
          <w:szCs w:val="28"/>
        </w:rPr>
        <w:t>1</w:t>
      </w:r>
      <w:r w:rsidRPr="00FD1E5F">
        <w:rPr>
          <w:rFonts w:hint="eastAsia"/>
          <w:sz w:val="28"/>
          <w:szCs w:val="28"/>
        </w:rPr>
        <w:t>日支付</w:t>
      </w:r>
      <w:r w:rsidRPr="00FD1E5F">
        <w:rPr>
          <w:sz w:val="28"/>
          <w:szCs w:val="28"/>
        </w:rPr>
        <w:t>1</w:t>
      </w:r>
      <w:r w:rsidRPr="00FD1E5F">
        <w:rPr>
          <w:rFonts w:hint="eastAsia"/>
          <w:sz w:val="28"/>
          <w:szCs w:val="28"/>
        </w:rPr>
        <w:t>日工资的赔偿金</w:t>
      </w:r>
      <w:r w:rsidRPr="00FD1E5F">
        <w:rPr>
          <w:sz w:val="28"/>
          <w:szCs w:val="28"/>
        </w:rPr>
        <w:t>;</w:t>
      </w:r>
      <w:r w:rsidRPr="00FD1E5F">
        <w:rPr>
          <w:rFonts w:hint="eastAsia"/>
          <w:sz w:val="28"/>
          <w:szCs w:val="28"/>
        </w:rPr>
        <w:t>给甲方造成其他损失的，应当承担赔偿责任，赔偿金额包括但不限于甲方招收录用乙方所支付的费用、培训费用、对生产经营和工作造成的直接经济损失。</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四</w:t>
      </w:r>
      <w:r w:rsidRPr="00FD1E5F">
        <w:rPr>
          <w:sz w:val="28"/>
          <w:szCs w:val="28"/>
        </w:rPr>
        <w:t>)</w:t>
      </w:r>
      <w:r w:rsidRPr="00FD1E5F">
        <w:rPr>
          <w:rFonts w:hint="eastAsia"/>
          <w:sz w:val="28"/>
          <w:szCs w:val="28"/>
        </w:rPr>
        <w:t>劳动合同依法被确认无效，给对方造成损害的，有过错的一方应当承担赔偿责任。</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五</w:t>
      </w:r>
      <w:r w:rsidRPr="00FD1E5F">
        <w:rPr>
          <w:sz w:val="28"/>
          <w:szCs w:val="28"/>
        </w:rPr>
        <w:t>)</w:t>
      </w:r>
      <w:r w:rsidRPr="00FD1E5F">
        <w:rPr>
          <w:rFonts w:hint="eastAsia"/>
          <w:sz w:val="28"/>
          <w:szCs w:val="28"/>
        </w:rPr>
        <w:t>甲方违约解除或者终止劳动合同的，应当依照本合同第九条第十项规定的经济补偿标准的二倍向乙方支付赔偿金。</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六</w:t>
      </w:r>
      <w:r w:rsidRPr="00FD1E5F">
        <w:rPr>
          <w:sz w:val="28"/>
          <w:szCs w:val="28"/>
        </w:rPr>
        <w:t>)</w:t>
      </w:r>
      <w:r w:rsidRPr="00FD1E5F">
        <w:rPr>
          <w:rFonts w:hint="eastAsia"/>
          <w:sz w:val="28"/>
          <w:szCs w:val="28"/>
        </w:rPr>
        <w:t>任何一方的其他违约行为给对方造成经济损失的，按法律规定赔偿对方经济损失。</w:t>
      </w:r>
    </w:p>
    <w:p w:rsidR="009D7F68" w:rsidRPr="00FD1E5F" w:rsidRDefault="009D7F68" w:rsidP="00FD1E5F">
      <w:pPr>
        <w:rPr>
          <w:sz w:val="28"/>
          <w:szCs w:val="28"/>
        </w:rPr>
      </w:pPr>
      <w:r w:rsidRPr="00FD1E5F">
        <w:rPr>
          <w:rFonts w:hint="eastAsia"/>
          <w:sz w:val="28"/>
          <w:szCs w:val="28"/>
        </w:rPr>
        <w:t xml:space="preserve">　　十一、争议处理</w:t>
      </w:r>
    </w:p>
    <w:p w:rsidR="009D7F68" w:rsidRPr="00FD1E5F" w:rsidRDefault="009D7F68" w:rsidP="00FD1E5F">
      <w:pPr>
        <w:rPr>
          <w:sz w:val="28"/>
          <w:szCs w:val="28"/>
        </w:rPr>
      </w:pPr>
      <w:r w:rsidRPr="00FD1E5F">
        <w:rPr>
          <w:rFonts w:hint="eastAsia"/>
          <w:sz w:val="28"/>
          <w:szCs w:val="28"/>
        </w:rPr>
        <w:t xml:space="preserve">　　双方履行本合同如发生争议，可先协商解决</w:t>
      </w:r>
      <w:r w:rsidRPr="00FD1E5F">
        <w:rPr>
          <w:sz w:val="28"/>
          <w:szCs w:val="28"/>
        </w:rPr>
        <w:t>;</w:t>
      </w:r>
      <w:r w:rsidRPr="00FD1E5F">
        <w:rPr>
          <w:rFonts w:hint="eastAsia"/>
          <w:sz w:val="28"/>
          <w:szCs w:val="28"/>
        </w:rPr>
        <w:t>不愿协商或协商不成的，可以向甲方所在地劳动争议仲裁委员会申请仲裁</w:t>
      </w:r>
      <w:r w:rsidRPr="00FD1E5F">
        <w:rPr>
          <w:sz w:val="28"/>
          <w:szCs w:val="28"/>
        </w:rPr>
        <w:t>;</w:t>
      </w:r>
      <w:r w:rsidRPr="00FD1E5F">
        <w:rPr>
          <w:rFonts w:hint="eastAsia"/>
          <w:sz w:val="28"/>
          <w:szCs w:val="28"/>
        </w:rPr>
        <w:t>对仲裁裁决不服的，可以向人民法院起诉。</w:t>
      </w:r>
    </w:p>
    <w:p w:rsidR="009D7F68" w:rsidRPr="00FD1E5F" w:rsidRDefault="009D7F68" w:rsidP="00FD1E5F">
      <w:pPr>
        <w:rPr>
          <w:sz w:val="28"/>
          <w:szCs w:val="28"/>
        </w:rPr>
      </w:pPr>
      <w:r w:rsidRPr="00FD1E5F">
        <w:rPr>
          <w:rFonts w:hint="eastAsia"/>
          <w:sz w:val="28"/>
          <w:szCs w:val="28"/>
        </w:rPr>
        <w:t xml:space="preserve">　　十二、其他约定</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一</w:t>
      </w:r>
      <w:r w:rsidRPr="00FD1E5F">
        <w:rPr>
          <w:sz w:val="28"/>
          <w:szCs w:val="28"/>
        </w:rPr>
        <w:t>)</w:t>
      </w:r>
      <w:r w:rsidRPr="00FD1E5F">
        <w:rPr>
          <w:rFonts w:hint="eastAsia"/>
          <w:sz w:val="28"/>
          <w:szCs w:val="28"/>
        </w:rPr>
        <w:t>双方在此之前签订的所有劳动合同，凡与本合同不一致的，应以本合同为准，双方专门针对培训、商业秘密保护、竞业限制、购房等个别事项签订的协议除外。</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二</w:t>
      </w:r>
      <w:r w:rsidRPr="00FD1E5F">
        <w:rPr>
          <w:sz w:val="28"/>
          <w:szCs w:val="28"/>
        </w:rPr>
        <w:t>)</w:t>
      </w:r>
      <w:r w:rsidRPr="00FD1E5F">
        <w:rPr>
          <w:rFonts w:hint="eastAsia"/>
          <w:sz w:val="28"/>
          <w:szCs w:val="28"/>
        </w:rPr>
        <w:t>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三</w:t>
      </w:r>
      <w:r w:rsidRPr="00FD1E5F">
        <w:rPr>
          <w:sz w:val="28"/>
          <w:szCs w:val="28"/>
        </w:rPr>
        <w:t>)</w:t>
      </w:r>
      <w:r w:rsidRPr="00FD1E5F">
        <w:rPr>
          <w:rFonts w:hint="eastAsia"/>
          <w:sz w:val="28"/>
          <w:szCs w:val="28"/>
        </w:rPr>
        <w:t>乙方因故辞职，应按照甲方的有关规章制度办理完工作交接手续后方可离职，否则甲方有权不予办理解除劳动合同的有关手续</w:t>
      </w:r>
      <w:r w:rsidRPr="00FD1E5F">
        <w:rPr>
          <w:sz w:val="28"/>
          <w:szCs w:val="28"/>
        </w:rPr>
        <w:t>(</w:t>
      </w:r>
      <w:r w:rsidRPr="00FD1E5F">
        <w:rPr>
          <w:rFonts w:hint="eastAsia"/>
          <w:sz w:val="28"/>
          <w:szCs w:val="28"/>
        </w:rPr>
        <w:t>包括出具解除劳动合同证明、办理档案和</w:t>
      </w:r>
      <w:r w:rsidRPr="0005034F">
        <w:rPr>
          <w:rFonts w:hint="eastAsia"/>
          <w:sz w:val="28"/>
          <w:szCs w:val="28"/>
        </w:rPr>
        <w:t>社保</w:t>
      </w:r>
      <w:r w:rsidRPr="00FD1E5F">
        <w:rPr>
          <w:rFonts w:hint="eastAsia"/>
          <w:sz w:val="28"/>
          <w:szCs w:val="28"/>
        </w:rPr>
        <w:t>关系的转移等手续</w:t>
      </w:r>
      <w:r w:rsidRPr="00FD1E5F">
        <w:rPr>
          <w:sz w:val="28"/>
          <w:szCs w:val="28"/>
        </w:rPr>
        <w:t>)</w:t>
      </w:r>
      <w:r w:rsidRPr="00FD1E5F">
        <w:rPr>
          <w:rFonts w:hint="eastAsia"/>
          <w:sz w:val="28"/>
          <w:szCs w:val="28"/>
        </w:rPr>
        <w:t>。</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四</w:t>
      </w:r>
      <w:r w:rsidRPr="00FD1E5F">
        <w:rPr>
          <w:sz w:val="28"/>
          <w:szCs w:val="28"/>
        </w:rPr>
        <w:t>)</w:t>
      </w:r>
      <w:r w:rsidRPr="00FD1E5F">
        <w:rPr>
          <w:rFonts w:hint="eastAsia"/>
          <w:sz w:val="28"/>
          <w:szCs w:val="28"/>
        </w:rPr>
        <w:t>甲乙双方另行签订的培训协议、保密协议、竞业限制协议等与劳动合同相关的协议是本合同的组成部分。</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五</w:t>
      </w:r>
      <w:r w:rsidRPr="00FD1E5F">
        <w:rPr>
          <w:sz w:val="28"/>
          <w:szCs w:val="28"/>
        </w:rPr>
        <w:t>)</w:t>
      </w:r>
      <w:r w:rsidRPr="00FD1E5F">
        <w:rPr>
          <w:rFonts w:hint="eastAsia"/>
          <w:sz w:val="28"/>
          <w:szCs w:val="28"/>
        </w:rPr>
        <w:t>甲方在企业内公开发布的各项规章制度对双方均具有约束力，除非该制度违反了国家法律法规或与本协议相冲突，否则视为本合同的有效附件。</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六</w:t>
      </w:r>
      <w:r w:rsidRPr="00FD1E5F">
        <w:rPr>
          <w:sz w:val="28"/>
          <w:szCs w:val="28"/>
        </w:rPr>
        <w:t>)</w:t>
      </w:r>
      <w:r w:rsidRPr="00FD1E5F">
        <w:rPr>
          <w:rFonts w:hint="eastAsia"/>
          <w:sz w:val="28"/>
          <w:szCs w:val="28"/>
        </w:rPr>
        <w:t>合同未尽事宜或合同条款与劳动法规有抵触的，按现行劳动法规执行。</w:t>
      </w:r>
    </w:p>
    <w:p w:rsidR="009D7F68" w:rsidRPr="00FD1E5F" w:rsidRDefault="009D7F68" w:rsidP="00FD1E5F">
      <w:pPr>
        <w:rPr>
          <w:sz w:val="28"/>
          <w:szCs w:val="28"/>
        </w:rPr>
      </w:pPr>
      <w:r w:rsidRPr="00FD1E5F">
        <w:rPr>
          <w:rFonts w:hint="eastAsia"/>
          <w:sz w:val="28"/>
          <w:szCs w:val="28"/>
        </w:rPr>
        <w:t xml:space="preserve">　　</w:t>
      </w:r>
      <w:r w:rsidRPr="00FD1E5F">
        <w:rPr>
          <w:sz w:val="28"/>
          <w:szCs w:val="28"/>
        </w:rPr>
        <w:t>(</w:t>
      </w:r>
      <w:r w:rsidRPr="00FD1E5F">
        <w:rPr>
          <w:rFonts w:hint="eastAsia"/>
          <w:sz w:val="28"/>
          <w:szCs w:val="28"/>
        </w:rPr>
        <w:t>七</w:t>
      </w:r>
      <w:r w:rsidRPr="00FD1E5F">
        <w:rPr>
          <w:sz w:val="28"/>
          <w:szCs w:val="28"/>
        </w:rPr>
        <w:t>)</w:t>
      </w:r>
      <w:r w:rsidRPr="00FD1E5F">
        <w:rPr>
          <w:rFonts w:hint="eastAsia"/>
          <w:sz w:val="28"/>
          <w:szCs w:val="28"/>
        </w:rPr>
        <w:t>本合同一式两份，甲、乙双方各执一份。经甲、乙双方签章生效，涂改或冒签无效。</w:t>
      </w:r>
    </w:p>
    <w:p w:rsidR="009D7F68" w:rsidRPr="00F91013" w:rsidRDefault="009D7F68" w:rsidP="00F91013">
      <w:pPr>
        <w:rPr>
          <w:sz w:val="28"/>
          <w:szCs w:val="28"/>
        </w:rPr>
      </w:pPr>
      <w:r w:rsidRPr="00FD1E5F">
        <w:rPr>
          <w:rFonts w:hint="eastAsia"/>
          <w:sz w:val="28"/>
          <w:szCs w:val="28"/>
        </w:rPr>
        <w:t xml:space="preserve">　　</w:t>
      </w:r>
      <w:r w:rsidRPr="00F91013">
        <w:rPr>
          <w:rFonts w:hint="eastAsia"/>
          <w:sz w:val="28"/>
          <w:szCs w:val="28"/>
        </w:rPr>
        <w:t>甲方：</w:t>
      </w:r>
      <w:r w:rsidRPr="00F91013">
        <w:rPr>
          <w:sz w:val="28"/>
          <w:szCs w:val="28"/>
        </w:rPr>
        <w:t>(</w:t>
      </w:r>
      <w:r w:rsidRPr="00F91013">
        <w:rPr>
          <w:rFonts w:hint="eastAsia"/>
          <w:sz w:val="28"/>
          <w:szCs w:val="28"/>
        </w:rPr>
        <w:t>盖章</w:t>
      </w:r>
      <w:r w:rsidRPr="00F91013">
        <w:rPr>
          <w:sz w:val="28"/>
          <w:szCs w:val="28"/>
        </w:rPr>
        <w:t>)</w:t>
      </w:r>
      <w:r w:rsidRPr="00F91013">
        <w:rPr>
          <w:rFonts w:hint="eastAsia"/>
          <w:sz w:val="28"/>
          <w:szCs w:val="28"/>
        </w:rPr>
        <w:t xml:space="preserve">　　</w:t>
      </w:r>
      <w:r>
        <w:rPr>
          <w:sz w:val="28"/>
          <w:szCs w:val="28"/>
        </w:rPr>
        <w:t xml:space="preserve">                 </w:t>
      </w:r>
      <w:r w:rsidRPr="00F91013">
        <w:rPr>
          <w:rFonts w:hint="eastAsia"/>
          <w:sz w:val="28"/>
          <w:szCs w:val="28"/>
        </w:rPr>
        <w:t>乙方：</w:t>
      </w:r>
      <w:r w:rsidRPr="00F91013">
        <w:rPr>
          <w:sz w:val="28"/>
          <w:szCs w:val="28"/>
        </w:rPr>
        <w:t>(</w:t>
      </w:r>
      <w:r w:rsidRPr="00F91013">
        <w:rPr>
          <w:rFonts w:hint="eastAsia"/>
          <w:sz w:val="28"/>
          <w:szCs w:val="28"/>
        </w:rPr>
        <w:t>签名或盖章</w:t>
      </w:r>
      <w:r w:rsidRPr="00F91013">
        <w:rPr>
          <w:sz w:val="28"/>
          <w:szCs w:val="28"/>
        </w:rPr>
        <w:t>)</w:t>
      </w:r>
    </w:p>
    <w:p w:rsidR="009D7F68" w:rsidRPr="00F91013" w:rsidRDefault="009D7F68" w:rsidP="00F91013">
      <w:pPr>
        <w:rPr>
          <w:sz w:val="28"/>
          <w:szCs w:val="28"/>
        </w:rPr>
      </w:pPr>
      <w:r w:rsidRPr="00F91013">
        <w:rPr>
          <w:rFonts w:hint="eastAsia"/>
          <w:sz w:val="28"/>
          <w:szCs w:val="28"/>
        </w:rPr>
        <w:t xml:space="preserve">　　法定代表人：　　</w:t>
      </w:r>
      <w:r>
        <w:rPr>
          <w:sz w:val="28"/>
          <w:szCs w:val="28"/>
        </w:rPr>
        <w:t xml:space="preserve">                  </w:t>
      </w:r>
      <w:r w:rsidRPr="00F91013">
        <w:rPr>
          <w:sz w:val="28"/>
          <w:szCs w:val="28"/>
        </w:rPr>
        <w:t>(</w:t>
      </w:r>
      <w:r w:rsidRPr="00F91013">
        <w:rPr>
          <w:rFonts w:hint="eastAsia"/>
          <w:sz w:val="28"/>
          <w:szCs w:val="28"/>
        </w:rPr>
        <w:t>或委托代理人</w:t>
      </w:r>
      <w:r w:rsidRPr="00F91013">
        <w:rPr>
          <w:sz w:val="28"/>
          <w:szCs w:val="28"/>
        </w:rPr>
        <w:t>)</w:t>
      </w:r>
    </w:p>
    <w:p w:rsidR="009D7F68" w:rsidRPr="00F91013" w:rsidRDefault="009D7F68" w:rsidP="00F91013">
      <w:pPr>
        <w:rPr>
          <w:sz w:val="28"/>
          <w:szCs w:val="28"/>
        </w:rPr>
      </w:pPr>
      <w:r w:rsidRPr="00F91013">
        <w:rPr>
          <w:rFonts w:hint="eastAsia"/>
          <w:sz w:val="28"/>
          <w:szCs w:val="28"/>
        </w:rPr>
        <w:t xml:space="preserve">　　</w:t>
      </w:r>
      <w:r w:rsidRPr="00F91013">
        <w:rPr>
          <w:sz w:val="28"/>
          <w:szCs w:val="28"/>
        </w:rPr>
        <w:t>20___</w:t>
      </w:r>
      <w:r w:rsidRPr="00F91013">
        <w:rPr>
          <w:rFonts w:hint="eastAsia"/>
          <w:sz w:val="28"/>
          <w:szCs w:val="28"/>
        </w:rPr>
        <w:t>年</w:t>
      </w:r>
      <w:r w:rsidRPr="00F91013">
        <w:rPr>
          <w:sz w:val="28"/>
          <w:szCs w:val="28"/>
        </w:rPr>
        <w:t>____</w:t>
      </w:r>
      <w:r w:rsidRPr="00F91013">
        <w:rPr>
          <w:rFonts w:hint="eastAsia"/>
          <w:sz w:val="28"/>
          <w:szCs w:val="28"/>
        </w:rPr>
        <w:t>月</w:t>
      </w:r>
      <w:r w:rsidRPr="00F91013">
        <w:rPr>
          <w:sz w:val="28"/>
          <w:szCs w:val="28"/>
        </w:rPr>
        <w:t>___</w:t>
      </w:r>
      <w:r w:rsidRPr="00F91013">
        <w:rPr>
          <w:rFonts w:hint="eastAsia"/>
          <w:sz w:val="28"/>
          <w:szCs w:val="28"/>
        </w:rPr>
        <w:t xml:space="preserve">日　　</w:t>
      </w:r>
      <w:r>
        <w:rPr>
          <w:sz w:val="28"/>
          <w:szCs w:val="28"/>
        </w:rPr>
        <w:t xml:space="preserve">           </w:t>
      </w:r>
      <w:r w:rsidRPr="00F91013">
        <w:rPr>
          <w:sz w:val="28"/>
          <w:szCs w:val="28"/>
        </w:rPr>
        <w:t>20_</w:t>
      </w:r>
      <w:r>
        <w:rPr>
          <w:sz w:val="28"/>
          <w:szCs w:val="28"/>
        </w:rPr>
        <w:t xml:space="preserve"> </w:t>
      </w:r>
      <w:r w:rsidRPr="00F91013">
        <w:rPr>
          <w:rFonts w:hint="eastAsia"/>
          <w:sz w:val="28"/>
          <w:szCs w:val="28"/>
        </w:rPr>
        <w:t>年</w:t>
      </w:r>
      <w:r w:rsidRPr="00F91013">
        <w:rPr>
          <w:sz w:val="28"/>
          <w:szCs w:val="28"/>
        </w:rPr>
        <w:t>___</w:t>
      </w:r>
      <w:r w:rsidRPr="00F91013">
        <w:rPr>
          <w:rFonts w:hint="eastAsia"/>
          <w:sz w:val="28"/>
          <w:szCs w:val="28"/>
        </w:rPr>
        <w:t>月</w:t>
      </w:r>
      <w:r w:rsidRPr="00F91013">
        <w:rPr>
          <w:sz w:val="28"/>
          <w:szCs w:val="28"/>
        </w:rPr>
        <w:t>___</w:t>
      </w:r>
      <w:r w:rsidRPr="00F91013">
        <w:rPr>
          <w:rFonts w:hint="eastAsia"/>
          <w:sz w:val="28"/>
          <w:szCs w:val="28"/>
        </w:rPr>
        <w:t>日</w:t>
      </w:r>
    </w:p>
    <w:p w:rsidR="009D7F68" w:rsidRPr="00F91013" w:rsidRDefault="009D7F68" w:rsidP="00F91013">
      <w:pPr>
        <w:rPr>
          <w:sz w:val="28"/>
          <w:szCs w:val="28"/>
        </w:rPr>
      </w:pPr>
    </w:p>
    <w:p w:rsidR="009D7F68" w:rsidRPr="00F91013" w:rsidRDefault="009D7F68" w:rsidP="00C442E0">
      <w:pPr>
        <w:ind w:firstLineChars="150" w:firstLine="31680"/>
        <w:rPr>
          <w:sz w:val="28"/>
          <w:szCs w:val="28"/>
        </w:rPr>
      </w:pPr>
      <w:r w:rsidRPr="00F91013">
        <w:rPr>
          <w:rFonts w:hint="eastAsia"/>
          <w:sz w:val="28"/>
          <w:szCs w:val="28"/>
        </w:rPr>
        <w:t>鉴证机构</w:t>
      </w:r>
      <w:r w:rsidRPr="00F91013">
        <w:rPr>
          <w:sz w:val="28"/>
          <w:szCs w:val="28"/>
        </w:rPr>
        <w:t>(</w:t>
      </w:r>
      <w:r w:rsidRPr="00F91013">
        <w:rPr>
          <w:rFonts w:hint="eastAsia"/>
          <w:sz w:val="28"/>
          <w:szCs w:val="28"/>
        </w:rPr>
        <w:t>盖章</w:t>
      </w:r>
      <w:r w:rsidRPr="00F91013">
        <w:rPr>
          <w:sz w:val="28"/>
          <w:szCs w:val="28"/>
        </w:rPr>
        <w:t>)</w:t>
      </w:r>
      <w:r w:rsidRPr="00F91013">
        <w:rPr>
          <w:rFonts w:hint="eastAsia"/>
          <w:sz w:val="28"/>
          <w:szCs w:val="28"/>
        </w:rPr>
        <w:t>：</w:t>
      </w:r>
      <w:r w:rsidRPr="00F91013">
        <w:rPr>
          <w:sz w:val="28"/>
          <w:szCs w:val="28"/>
        </w:rPr>
        <w:t>______</w:t>
      </w:r>
    </w:p>
    <w:p w:rsidR="009D7F68" w:rsidRPr="00F91013" w:rsidRDefault="009D7F68" w:rsidP="00F91013">
      <w:pPr>
        <w:rPr>
          <w:sz w:val="28"/>
          <w:szCs w:val="28"/>
        </w:rPr>
      </w:pPr>
      <w:r w:rsidRPr="00F91013">
        <w:rPr>
          <w:rFonts w:hint="eastAsia"/>
          <w:sz w:val="28"/>
          <w:szCs w:val="28"/>
        </w:rPr>
        <w:t xml:space="preserve">　　鉴证人：</w:t>
      </w:r>
      <w:r w:rsidRPr="00F91013">
        <w:rPr>
          <w:sz w:val="28"/>
          <w:szCs w:val="28"/>
        </w:rPr>
        <w:t>_______</w:t>
      </w:r>
    </w:p>
    <w:p w:rsidR="009D7F68" w:rsidRPr="00F91013" w:rsidRDefault="009D7F68" w:rsidP="00F91013">
      <w:pPr>
        <w:rPr>
          <w:sz w:val="28"/>
          <w:szCs w:val="28"/>
        </w:rPr>
      </w:pPr>
      <w:r w:rsidRPr="00F91013">
        <w:rPr>
          <w:rFonts w:hint="eastAsia"/>
          <w:sz w:val="28"/>
          <w:szCs w:val="28"/>
        </w:rPr>
        <w:t xml:space="preserve">　　鉴证日期：</w:t>
      </w:r>
      <w:r w:rsidRPr="00F91013">
        <w:rPr>
          <w:sz w:val="28"/>
          <w:szCs w:val="28"/>
        </w:rPr>
        <w:t>20___</w:t>
      </w:r>
      <w:r w:rsidRPr="00F91013">
        <w:rPr>
          <w:rFonts w:hint="eastAsia"/>
          <w:sz w:val="28"/>
          <w:szCs w:val="28"/>
        </w:rPr>
        <w:t>年</w:t>
      </w:r>
      <w:r w:rsidRPr="00F91013">
        <w:rPr>
          <w:sz w:val="28"/>
          <w:szCs w:val="28"/>
        </w:rPr>
        <w:t>___</w:t>
      </w:r>
      <w:r w:rsidRPr="00F91013">
        <w:rPr>
          <w:rFonts w:hint="eastAsia"/>
          <w:sz w:val="28"/>
          <w:szCs w:val="28"/>
        </w:rPr>
        <w:t>月</w:t>
      </w:r>
      <w:r w:rsidRPr="00F91013">
        <w:rPr>
          <w:sz w:val="28"/>
          <w:szCs w:val="28"/>
        </w:rPr>
        <w:t>___</w:t>
      </w:r>
      <w:r w:rsidRPr="00F91013">
        <w:rPr>
          <w:rFonts w:hint="eastAsia"/>
          <w:sz w:val="28"/>
          <w:szCs w:val="28"/>
        </w:rPr>
        <w:t>日</w:t>
      </w:r>
    </w:p>
    <w:p w:rsidR="009D7F68" w:rsidRPr="00F91013" w:rsidRDefault="009D7F68" w:rsidP="00BB7B0E">
      <w:pPr>
        <w:rPr>
          <w:sz w:val="28"/>
          <w:szCs w:val="28"/>
        </w:rPr>
      </w:pPr>
    </w:p>
    <w:p w:rsidR="009D7F68" w:rsidRDefault="009D7F68" w:rsidP="00BB7B0E">
      <w:pPr>
        <w:rPr>
          <w:sz w:val="28"/>
          <w:szCs w:val="28"/>
        </w:rPr>
      </w:pPr>
    </w:p>
    <w:p w:rsidR="009D7F68" w:rsidRDefault="009D7F68" w:rsidP="00BB7B0E">
      <w:pPr>
        <w:rPr>
          <w:sz w:val="28"/>
          <w:szCs w:val="28"/>
        </w:rPr>
      </w:pPr>
    </w:p>
    <w:p w:rsidR="009D7F68" w:rsidRPr="00712DDC" w:rsidRDefault="009D7F68" w:rsidP="00BB7B0E">
      <w:pPr>
        <w:rPr>
          <w:sz w:val="28"/>
          <w:szCs w:val="28"/>
        </w:rPr>
      </w:pPr>
    </w:p>
    <w:sectPr w:rsidR="009D7F68" w:rsidRPr="00712DDC" w:rsidSect="002957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F68" w:rsidRDefault="009D7F68" w:rsidP="00F91013">
      <w:r>
        <w:separator/>
      </w:r>
    </w:p>
  </w:endnote>
  <w:endnote w:type="continuationSeparator" w:id="0">
    <w:p w:rsidR="009D7F68" w:rsidRDefault="009D7F68" w:rsidP="00F910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F68" w:rsidRDefault="009D7F68" w:rsidP="00F91013">
      <w:r>
        <w:separator/>
      </w:r>
    </w:p>
  </w:footnote>
  <w:footnote w:type="continuationSeparator" w:id="0">
    <w:p w:rsidR="009D7F68" w:rsidRDefault="009D7F68" w:rsidP="00F91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D8F"/>
    <w:rsid w:val="0005034F"/>
    <w:rsid w:val="000A3B1C"/>
    <w:rsid w:val="00190047"/>
    <w:rsid w:val="002957D3"/>
    <w:rsid w:val="002F3D8F"/>
    <w:rsid w:val="00712DDC"/>
    <w:rsid w:val="007314C1"/>
    <w:rsid w:val="0079375B"/>
    <w:rsid w:val="00965CBD"/>
    <w:rsid w:val="009D7F68"/>
    <w:rsid w:val="00A32F29"/>
    <w:rsid w:val="00A667BA"/>
    <w:rsid w:val="00AF13C5"/>
    <w:rsid w:val="00B43586"/>
    <w:rsid w:val="00BB7B0E"/>
    <w:rsid w:val="00C442E0"/>
    <w:rsid w:val="00CC57FE"/>
    <w:rsid w:val="00D30A26"/>
    <w:rsid w:val="00F334A2"/>
    <w:rsid w:val="00F74EEA"/>
    <w:rsid w:val="00F91013"/>
    <w:rsid w:val="00FD1E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3C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B7B0E"/>
    <w:rPr>
      <w:rFonts w:cs="Times New Roman"/>
      <w:color w:val="0000FF"/>
      <w:u w:val="single"/>
    </w:rPr>
  </w:style>
  <w:style w:type="paragraph" w:styleId="Header">
    <w:name w:val="header"/>
    <w:basedOn w:val="Normal"/>
    <w:link w:val="HeaderChar"/>
    <w:uiPriority w:val="99"/>
    <w:rsid w:val="00F9101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91013"/>
    <w:rPr>
      <w:rFonts w:cs="Times New Roman"/>
      <w:sz w:val="18"/>
      <w:szCs w:val="18"/>
    </w:rPr>
  </w:style>
  <w:style w:type="paragraph" w:styleId="Footer">
    <w:name w:val="footer"/>
    <w:basedOn w:val="Normal"/>
    <w:link w:val="FooterChar"/>
    <w:uiPriority w:val="99"/>
    <w:rsid w:val="00F9101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1013"/>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76658682">
      <w:marLeft w:val="0"/>
      <w:marRight w:val="0"/>
      <w:marTop w:val="0"/>
      <w:marBottom w:val="0"/>
      <w:divBdr>
        <w:top w:val="none" w:sz="0" w:space="0" w:color="auto"/>
        <w:left w:val="none" w:sz="0" w:space="0" w:color="auto"/>
        <w:bottom w:val="none" w:sz="0" w:space="0" w:color="auto"/>
        <w:right w:val="none" w:sz="0" w:space="0" w:color="auto"/>
      </w:divBdr>
      <w:divsChild>
        <w:div w:id="1376658734">
          <w:marLeft w:val="0"/>
          <w:marRight w:val="0"/>
          <w:marTop w:val="0"/>
          <w:marBottom w:val="0"/>
          <w:divBdr>
            <w:top w:val="none" w:sz="0" w:space="0" w:color="auto"/>
            <w:left w:val="none" w:sz="0" w:space="0" w:color="auto"/>
            <w:bottom w:val="none" w:sz="0" w:space="0" w:color="auto"/>
            <w:right w:val="none" w:sz="0" w:space="0" w:color="auto"/>
          </w:divBdr>
          <w:divsChild>
            <w:div w:id="1376658715">
              <w:marLeft w:val="0"/>
              <w:marRight w:val="0"/>
              <w:marTop w:val="0"/>
              <w:marBottom w:val="0"/>
              <w:divBdr>
                <w:top w:val="none" w:sz="0" w:space="0" w:color="auto"/>
                <w:left w:val="none" w:sz="0" w:space="0" w:color="auto"/>
                <w:bottom w:val="none" w:sz="0" w:space="0" w:color="auto"/>
                <w:right w:val="none" w:sz="0" w:space="0" w:color="auto"/>
              </w:divBdr>
              <w:divsChild>
                <w:div w:id="1376658676">
                  <w:marLeft w:val="0"/>
                  <w:marRight w:val="150"/>
                  <w:marTop w:val="0"/>
                  <w:marBottom w:val="0"/>
                  <w:divBdr>
                    <w:top w:val="single" w:sz="6" w:space="0" w:color="AACCEE"/>
                    <w:left w:val="single" w:sz="6" w:space="0" w:color="AACCEE"/>
                    <w:bottom w:val="single" w:sz="6" w:space="0" w:color="AACCEE"/>
                    <w:right w:val="single" w:sz="6" w:space="0" w:color="AACCEE"/>
                  </w:divBdr>
                  <w:divsChild>
                    <w:div w:id="1376658689">
                      <w:marLeft w:val="0"/>
                      <w:marRight w:val="0"/>
                      <w:marTop w:val="0"/>
                      <w:marBottom w:val="0"/>
                      <w:divBdr>
                        <w:top w:val="none" w:sz="0" w:space="0" w:color="auto"/>
                        <w:left w:val="none" w:sz="0" w:space="0" w:color="auto"/>
                        <w:bottom w:val="none" w:sz="0" w:space="0" w:color="auto"/>
                        <w:right w:val="none" w:sz="0" w:space="0" w:color="auto"/>
                      </w:divBdr>
                      <w:divsChild>
                        <w:div w:id="137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58687">
      <w:marLeft w:val="0"/>
      <w:marRight w:val="0"/>
      <w:marTop w:val="0"/>
      <w:marBottom w:val="0"/>
      <w:divBdr>
        <w:top w:val="none" w:sz="0" w:space="0" w:color="auto"/>
        <w:left w:val="none" w:sz="0" w:space="0" w:color="auto"/>
        <w:bottom w:val="none" w:sz="0" w:space="0" w:color="auto"/>
        <w:right w:val="none" w:sz="0" w:space="0" w:color="auto"/>
      </w:divBdr>
      <w:divsChild>
        <w:div w:id="1376658726">
          <w:marLeft w:val="0"/>
          <w:marRight w:val="0"/>
          <w:marTop w:val="100"/>
          <w:marBottom w:val="100"/>
          <w:divBdr>
            <w:top w:val="none" w:sz="0" w:space="0" w:color="auto"/>
            <w:left w:val="none" w:sz="0" w:space="0" w:color="auto"/>
            <w:bottom w:val="none" w:sz="0" w:space="0" w:color="auto"/>
            <w:right w:val="none" w:sz="0" w:space="0" w:color="auto"/>
          </w:divBdr>
          <w:divsChild>
            <w:div w:id="1376658680">
              <w:marLeft w:val="0"/>
              <w:marRight w:val="0"/>
              <w:marTop w:val="0"/>
              <w:marBottom w:val="0"/>
              <w:divBdr>
                <w:top w:val="none" w:sz="0" w:space="0" w:color="auto"/>
                <w:left w:val="none" w:sz="0" w:space="0" w:color="auto"/>
                <w:bottom w:val="none" w:sz="0" w:space="0" w:color="auto"/>
                <w:right w:val="none" w:sz="0" w:space="0" w:color="auto"/>
              </w:divBdr>
              <w:divsChild>
                <w:div w:id="1376658749">
                  <w:marLeft w:val="0"/>
                  <w:marRight w:val="0"/>
                  <w:marTop w:val="0"/>
                  <w:marBottom w:val="0"/>
                  <w:divBdr>
                    <w:top w:val="single" w:sz="2" w:space="0" w:color="DDDDDD"/>
                    <w:left w:val="single" w:sz="6" w:space="0" w:color="DDDDDD"/>
                    <w:bottom w:val="single" w:sz="6" w:space="8" w:color="DDDDDD"/>
                    <w:right w:val="single" w:sz="6" w:space="0" w:color="DDDDDD"/>
                  </w:divBdr>
                  <w:divsChild>
                    <w:div w:id="13766587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76658696">
      <w:marLeft w:val="0"/>
      <w:marRight w:val="0"/>
      <w:marTop w:val="0"/>
      <w:marBottom w:val="0"/>
      <w:divBdr>
        <w:top w:val="none" w:sz="0" w:space="0" w:color="auto"/>
        <w:left w:val="none" w:sz="0" w:space="0" w:color="auto"/>
        <w:bottom w:val="none" w:sz="0" w:space="0" w:color="auto"/>
        <w:right w:val="none" w:sz="0" w:space="0" w:color="auto"/>
      </w:divBdr>
      <w:divsChild>
        <w:div w:id="1376658705">
          <w:marLeft w:val="0"/>
          <w:marRight w:val="0"/>
          <w:marTop w:val="100"/>
          <w:marBottom w:val="100"/>
          <w:divBdr>
            <w:top w:val="none" w:sz="0" w:space="0" w:color="auto"/>
            <w:left w:val="none" w:sz="0" w:space="0" w:color="auto"/>
            <w:bottom w:val="none" w:sz="0" w:space="0" w:color="auto"/>
            <w:right w:val="none" w:sz="0" w:space="0" w:color="auto"/>
          </w:divBdr>
          <w:divsChild>
            <w:div w:id="1376658712">
              <w:marLeft w:val="0"/>
              <w:marRight w:val="0"/>
              <w:marTop w:val="0"/>
              <w:marBottom w:val="0"/>
              <w:divBdr>
                <w:top w:val="none" w:sz="0" w:space="0" w:color="auto"/>
                <w:left w:val="none" w:sz="0" w:space="0" w:color="auto"/>
                <w:bottom w:val="none" w:sz="0" w:space="0" w:color="auto"/>
                <w:right w:val="none" w:sz="0" w:space="0" w:color="auto"/>
              </w:divBdr>
              <w:divsChild>
                <w:div w:id="1376658717">
                  <w:marLeft w:val="0"/>
                  <w:marRight w:val="0"/>
                  <w:marTop w:val="0"/>
                  <w:marBottom w:val="0"/>
                  <w:divBdr>
                    <w:top w:val="single" w:sz="2" w:space="0" w:color="DDDDDD"/>
                    <w:left w:val="single" w:sz="6" w:space="0" w:color="DDDDDD"/>
                    <w:bottom w:val="single" w:sz="6" w:space="8" w:color="DDDDDD"/>
                    <w:right w:val="single" w:sz="6" w:space="0" w:color="DDDDDD"/>
                  </w:divBdr>
                  <w:divsChild>
                    <w:div w:id="13766586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76658719">
      <w:marLeft w:val="0"/>
      <w:marRight w:val="0"/>
      <w:marTop w:val="0"/>
      <w:marBottom w:val="0"/>
      <w:divBdr>
        <w:top w:val="none" w:sz="0" w:space="0" w:color="auto"/>
        <w:left w:val="none" w:sz="0" w:space="0" w:color="auto"/>
        <w:bottom w:val="none" w:sz="0" w:space="0" w:color="auto"/>
        <w:right w:val="none" w:sz="0" w:space="0" w:color="auto"/>
      </w:divBdr>
      <w:divsChild>
        <w:div w:id="1376658688">
          <w:marLeft w:val="0"/>
          <w:marRight w:val="0"/>
          <w:marTop w:val="100"/>
          <w:marBottom w:val="100"/>
          <w:divBdr>
            <w:top w:val="none" w:sz="0" w:space="0" w:color="auto"/>
            <w:left w:val="none" w:sz="0" w:space="0" w:color="auto"/>
            <w:bottom w:val="none" w:sz="0" w:space="0" w:color="auto"/>
            <w:right w:val="none" w:sz="0" w:space="0" w:color="auto"/>
          </w:divBdr>
          <w:divsChild>
            <w:div w:id="1376658758">
              <w:marLeft w:val="0"/>
              <w:marRight w:val="0"/>
              <w:marTop w:val="0"/>
              <w:marBottom w:val="0"/>
              <w:divBdr>
                <w:top w:val="none" w:sz="0" w:space="0" w:color="auto"/>
                <w:left w:val="none" w:sz="0" w:space="0" w:color="auto"/>
                <w:bottom w:val="none" w:sz="0" w:space="0" w:color="auto"/>
                <w:right w:val="none" w:sz="0" w:space="0" w:color="auto"/>
              </w:divBdr>
              <w:divsChild>
                <w:div w:id="1376658738">
                  <w:marLeft w:val="0"/>
                  <w:marRight w:val="0"/>
                  <w:marTop w:val="0"/>
                  <w:marBottom w:val="0"/>
                  <w:divBdr>
                    <w:top w:val="single" w:sz="2" w:space="0" w:color="DDDDDD"/>
                    <w:left w:val="single" w:sz="6" w:space="0" w:color="DDDDDD"/>
                    <w:bottom w:val="single" w:sz="6" w:space="8" w:color="DDDDDD"/>
                    <w:right w:val="single" w:sz="6" w:space="0" w:color="DDDDDD"/>
                  </w:divBdr>
                  <w:divsChild>
                    <w:div w:id="1376658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76658737">
      <w:marLeft w:val="0"/>
      <w:marRight w:val="0"/>
      <w:marTop w:val="0"/>
      <w:marBottom w:val="0"/>
      <w:divBdr>
        <w:top w:val="none" w:sz="0" w:space="0" w:color="auto"/>
        <w:left w:val="none" w:sz="0" w:space="0" w:color="auto"/>
        <w:bottom w:val="none" w:sz="0" w:space="0" w:color="auto"/>
        <w:right w:val="none" w:sz="0" w:space="0" w:color="auto"/>
      </w:divBdr>
      <w:divsChild>
        <w:div w:id="1376658700">
          <w:marLeft w:val="0"/>
          <w:marRight w:val="0"/>
          <w:marTop w:val="100"/>
          <w:marBottom w:val="100"/>
          <w:divBdr>
            <w:top w:val="none" w:sz="0" w:space="0" w:color="auto"/>
            <w:left w:val="none" w:sz="0" w:space="0" w:color="auto"/>
            <w:bottom w:val="none" w:sz="0" w:space="0" w:color="auto"/>
            <w:right w:val="none" w:sz="0" w:space="0" w:color="auto"/>
          </w:divBdr>
          <w:divsChild>
            <w:div w:id="1376658674">
              <w:marLeft w:val="0"/>
              <w:marRight w:val="0"/>
              <w:marTop w:val="0"/>
              <w:marBottom w:val="0"/>
              <w:divBdr>
                <w:top w:val="none" w:sz="0" w:space="0" w:color="auto"/>
                <w:left w:val="none" w:sz="0" w:space="0" w:color="auto"/>
                <w:bottom w:val="none" w:sz="0" w:space="0" w:color="auto"/>
                <w:right w:val="none" w:sz="0" w:space="0" w:color="auto"/>
              </w:divBdr>
              <w:divsChild>
                <w:div w:id="1376658703">
                  <w:marLeft w:val="0"/>
                  <w:marRight w:val="0"/>
                  <w:marTop w:val="0"/>
                  <w:marBottom w:val="0"/>
                  <w:divBdr>
                    <w:top w:val="single" w:sz="2" w:space="0" w:color="DDDDDD"/>
                    <w:left w:val="single" w:sz="6" w:space="0" w:color="DDDDDD"/>
                    <w:bottom w:val="single" w:sz="6" w:space="8" w:color="DDDDDD"/>
                    <w:right w:val="single" w:sz="6" w:space="0" w:color="DDDDDD"/>
                  </w:divBdr>
                  <w:divsChild>
                    <w:div w:id="13766587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76658740">
      <w:marLeft w:val="0"/>
      <w:marRight w:val="0"/>
      <w:marTop w:val="0"/>
      <w:marBottom w:val="0"/>
      <w:divBdr>
        <w:top w:val="none" w:sz="0" w:space="0" w:color="auto"/>
        <w:left w:val="none" w:sz="0" w:space="0" w:color="auto"/>
        <w:bottom w:val="none" w:sz="0" w:space="0" w:color="auto"/>
        <w:right w:val="none" w:sz="0" w:space="0" w:color="auto"/>
      </w:divBdr>
      <w:divsChild>
        <w:div w:id="1376658681">
          <w:marLeft w:val="0"/>
          <w:marRight w:val="0"/>
          <w:marTop w:val="100"/>
          <w:marBottom w:val="100"/>
          <w:divBdr>
            <w:top w:val="none" w:sz="0" w:space="0" w:color="auto"/>
            <w:left w:val="none" w:sz="0" w:space="0" w:color="auto"/>
            <w:bottom w:val="none" w:sz="0" w:space="0" w:color="auto"/>
            <w:right w:val="none" w:sz="0" w:space="0" w:color="auto"/>
          </w:divBdr>
          <w:divsChild>
            <w:div w:id="1376658707">
              <w:marLeft w:val="0"/>
              <w:marRight w:val="0"/>
              <w:marTop w:val="0"/>
              <w:marBottom w:val="0"/>
              <w:divBdr>
                <w:top w:val="none" w:sz="0" w:space="0" w:color="auto"/>
                <w:left w:val="none" w:sz="0" w:space="0" w:color="auto"/>
                <w:bottom w:val="none" w:sz="0" w:space="0" w:color="auto"/>
                <w:right w:val="none" w:sz="0" w:space="0" w:color="auto"/>
              </w:divBdr>
              <w:divsChild>
                <w:div w:id="1376658679">
                  <w:marLeft w:val="0"/>
                  <w:marRight w:val="0"/>
                  <w:marTop w:val="0"/>
                  <w:marBottom w:val="0"/>
                  <w:divBdr>
                    <w:top w:val="single" w:sz="2" w:space="0" w:color="DDDDDD"/>
                    <w:left w:val="single" w:sz="6" w:space="0" w:color="DDDDDD"/>
                    <w:bottom w:val="single" w:sz="6" w:space="8" w:color="DDDDDD"/>
                    <w:right w:val="single" w:sz="6" w:space="0" w:color="DDDDDD"/>
                  </w:divBdr>
                  <w:divsChild>
                    <w:div w:id="13766587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76658745">
      <w:marLeft w:val="0"/>
      <w:marRight w:val="0"/>
      <w:marTop w:val="0"/>
      <w:marBottom w:val="0"/>
      <w:divBdr>
        <w:top w:val="none" w:sz="0" w:space="0" w:color="auto"/>
        <w:left w:val="none" w:sz="0" w:space="0" w:color="auto"/>
        <w:bottom w:val="none" w:sz="0" w:space="0" w:color="auto"/>
        <w:right w:val="none" w:sz="0" w:space="0" w:color="auto"/>
      </w:divBdr>
      <w:divsChild>
        <w:div w:id="1376658670">
          <w:marLeft w:val="0"/>
          <w:marRight w:val="0"/>
          <w:marTop w:val="0"/>
          <w:marBottom w:val="0"/>
          <w:divBdr>
            <w:top w:val="none" w:sz="0" w:space="0" w:color="auto"/>
            <w:left w:val="none" w:sz="0" w:space="0" w:color="auto"/>
            <w:bottom w:val="none" w:sz="0" w:space="0" w:color="auto"/>
            <w:right w:val="none" w:sz="0" w:space="0" w:color="auto"/>
          </w:divBdr>
          <w:divsChild>
            <w:div w:id="1376658710">
              <w:marLeft w:val="0"/>
              <w:marRight w:val="0"/>
              <w:marTop w:val="0"/>
              <w:marBottom w:val="0"/>
              <w:divBdr>
                <w:top w:val="none" w:sz="0" w:space="0" w:color="auto"/>
                <w:left w:val="none" w:sz="0" w:space="0" w:color="auto"/>
                <w:bottom w:val="none" w:sz="0" w:space="0" w:color="auto"/>
                <w:right w:val="none" w:sz="0" w:space="0" w:color="auto"/>
              </w:divBdr>
              <w:divsChild>
                <w:div w:id="1376658754">
                  <w:marLeft w:val="0"/>
                  <w:marRight w:val="150"/>
                  <w:marTop w:val="0"/>
                  <w:marBottom w:val="0"/>
                  <w:divBdr>
                    <w:top w:val="single" w:sz="6" w:space="0" w:color="AACCEE"/>
                    <w:left w:val="single" w:sz="6" w:space="0" w:color="AACCEE"/>
                    <w:bottom w:val="single" w:sz="6" w:space="0" w:color="AACCEE"/>
                    <w:right w:val="single" w:sz="6" w:space="0" w:color="AACCEE"/>
                  </w:divBdr>
                  <w:divsChild>
                    <w:div w:id="1376658683">
                      <w:marLeft w:val="0"/>
                      <w:marRight w:val="0"/>
                      <w:marTop w:val="0"/>
                      <w:marBottom w:val="0"/>
                      <w:divBdr>
                        <w:top w:val="none" w:sz="0" w:space="0" w:color="auto"/>
                        <w:left w:val="none" w:sz="0" w:space="0" w:color="auto"/>
                        <w:bottom w:val="none" w:sz="0" w:space="0" w:color="auto"/>
                        <w:right w:val="none" w:sz="0" w:space="0" w:color="auto"/>
                      </w:divBdr>
                      <w:divsChild>
                        <w:div w:id="13766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658750">
      <w:marLeft w:val="0"/>
      <w:marRight w:val="0"/>
      <w:marTop w:val="100"/>
      <w:marBottom w:val="100"/>
      <w:divBdr>
        <w:top w:val="none" w:sz="0" w:space="0" w:color="auto"/>
        <w:left w:val="none" w:sz="0" w:space="0" w:color="auto"/>
        <w:bottom w:val="none" w:sz="0" w:space="0" w:color="auto"/>
        <w:right w:val="none" w:sz="0" w:space="0" w:color="auto"/>
      </w:divBdr>
      <w:divsChild>
        <w:div w:id="1376658695">
          <w:marLeft w:val="0"/>
          <w:marRight w:val="0"/>
          <w:marTop w:val="0"/>
          <w:marBottom w:val="0"/>
          <w:divBdr>
            <w:top w:val="none" w:sz="0" w:space="0" w:color="auto"/>
            <w:left w:val="none" w:sz="0" w:space="0" w:color="auto"/>
            <w:bottom w:val="none" w:sz="0" w:space="0" w:color="auto"/>
            <w:right w:val="none" w:sz="0" w:space="0" w:color="auto"/>
          </w:divBdr>
          <w:divsChild>
            <w:div w:id="1376658709">
              <w:marLeft w:val="0"/>
              <w:marRight w:val="0"/>
              <w:marTop w:val="0"/>
              <w:marBottom w:val="0"/>
              <w:divBdr>
                <w:top w:val="none" w:sz="0" w:space="0" w:color="auto"/>
                <w:left w:val="none" w:sz="0" w:space="0" w:color="auto"/>
                <w:bottom w:val="none" w:sz="0" w:space="0" w:color="auto"/>
                <w:right w:val="none" w:sz="0" w:space="0" w:color="auto"/>
              </w:divBdr>
              <w:divsChild>
                <w:div w:id="1376658756">
                  <w:marLeft w:val="0"/>
                  <w:marRight w:val="0"/>
                  <w:marTop w:val="0"/>
                  <w:marBottom w:val="0"/>
                  <w:divBdr>
                    <w:top w:val="none" w:sz="0" w:space="0" w:color="auto"/>
                    <w:left w:val="none" w:sz="0" w:space="0" w:color="auto"/>
                    <w:bottom w:val="none" w:sz="0" w:space="0" w:color="auto"/>
                    <w:right w:val="none" w:sz="0" w:space="0" w:color="auto"/>
                  </w:divBdr>
                  <w:divsChild>
                    <w:div w:id="1376658744">
                      <w:marLeft w:val="0"/>
                      <w:marRight w:val="0"/>
                      <w:marTop w:val="0"/>
                      <w:marBottom w:val="0"/>
                      <w:divBdr>
                        <w:top w:val="none" w:sz="0" w:space="0" w:color="auto"/>
                        <w:left w:val="none" w:sz="0" w:space="0" w:color="auto"/>
                        <w:bottom w:val="none" w:sz="0" w:space="0" w:color="auto"/>
                        <w:right w:val="none" w:sz="0" w:space="0" w:color="auto"/>
                      </w:divBdr>
                      <w:divsChild>
                        <w:div w:id="1376658716">
                          <w:marLeft w:val="0"/>
                          <w:marRight w:val="0"/>
                          <w:marTop w:val="0"/>
                          <w:marBottom w:val="0"/>
                          <w:divBdr>
                            <w:top w:val="none" w:sz="0" w:space="0" w:color="auto"/>
                            <w:left w:val="none" w:sz="0" w:space="0" w:color="auto"/>
                            <w:bottom w:val="none" w:sz="0" w:space="0" w:color="auto"/>
                            <w:right w:val="none" w:sz="0" w:space="0" w:color="auto"/>
                          </w:divBdr>
                          <w:divsChild>
                            <w:div w:id="1376658684">
                              <w:marLeft w:val="0"/>
                              <w:marRight w:val="0"/>
                              <w:marTop w:val="0"/>
                              <w:marBottom w:val="0"/>
                              <w:divBdr>
                                <w:top w:val="none" w:sz="0" w:space="0" w:color="auto"/>
                                <w:left w:val="none" w:sz="0" w:space="0" w:color="auto"/>
                                <w:bottom w:val="none" w:sz="0" w:space="0" w:color="auto"/>
                                <w:right w:val="none" w:sz="0" w:space="0" w:color="auto"/>
                              </w:divBdr>
                              <w:divsChild>
                                <w:div w:id="1376658698">
                                  <w:marLeft w:val="0"/>
                                  <w:marRight w:val="0"/>
                                  <w:marTop w:val="0"/>
                                  <w:marBottom w:val="0"/>
                                  <w:divBdr>
                                    <w:top w:val="none" w:sz="0" w:space="0" w:color="auto"/>
                                    <w:left w:val="none" w:sz="0" w:space="0" w:color="auto"/>
                                    <w:bottom w:val="none" w:sz="0" w:space="0" w:color="auto"/>
                                    <w:right w:val="none" w:sz="0" w:space="0" w:color="auto"/>
                                  </w:divBdr>
                                  <w:divsChild>
                                    <w:div w:id="1376658701">
                                      <w:marLeft w:val="0"/>
                                      <w:marRight w:val="0"/>
                                      <w:marTop w:val="0"/>
                                      <w:marBottom w:val="0"/>
                                      <w:divBdr>
                                        <w:top w:val="none" w:sz="0" w:space="0" w:color="auto"/>
                                        <w:left w:val="none" w:sz="0" w:space="0" w:color="auto"/>
                                        <w:bottom w:val="none" w:sz="0" w:space="0" w:color="auto"/>
                                        <w:right w:val="none" w:sz="0" w:space="0" w:color="auto"/>
                                      </w:divBdr>
                                      <w:divsChild>
                                        <w:div w:id="1376658747">
                                          <w:marLeft w:val="0"/>
                                          <w:marRight w:val="0"/>
                                          <w:marTop w:val="0"/>
                                          <w:marBottom w:val="0"/>
                                          <w:divBdr>
                                            <w:top w:val="none" w:sz="0" w:space="0" w:color="auto"/>
                                            <w:left w:val="none" w:sz="0" w:space="0" w:color="auto"/>
                                            <w:bottom w:val="none" w:sz="0" w:space="0" w:color="auto"/>
                                            <w:right w:val="none" w:sz="0" w:space="0" w:color="auto"/>
                                          </w:divBdr>
                                          <w:divsChild>
                                            <w:div w:id="1376658720">
                                              <w:marLeft w:val="0"/>
                                              <w:marRight w:val="0"/>
                                              <w:marTop w:val="0"/>
                                              <w:marBottom w:val="0"/>
                                              <w:divBdr>
                                                <w:top w:val="none" w:sz="0" w:space="0" w:color="auto"/>
                                                <w:left w:val="none" w:sz="0" w:space="0" w:color="auto"/>
                                                <w:bottom w:val="none" w:sz="0" w:space="0" w:color="auto"/>
                                                <w:right w:val="none" w:sz="0" w:space="0" w:color="auto"/>
                                              </w:divBdr>
                                              <w:divsChild>
                                                <w:div w:id="1376658668">
                                                  <w:marLeft w:val="0"/>
                                                  <w:marRight w:val="0"/>
                                                  <w:marTop w:val="0"/>
                                                  <w:marBottom w:val="0"/>
                                                  <w:divBdr>
                                                    <w:top w:val="none" w:sz="0" w:space="0" w:color="auto"/>
                                                    <w:left w:val="none" w:sz="0" w:space="0" w:color="auto"/>
                                                    <w:bottom w:val="none" w:sz="0" w:space="0" w:color="auto"/>
                                                    <w:right w:val="none" w:sz="0" w:space="0" w:color="auto"/>
                                                  </w:divBdr>
                                                  <w:divsChild>
                                                    <w:div w:id="1376658706">
                                                      <w:marLeft w:val="0"/>
                                                      <w:marRight w:val="0"/>
                                                      <w:marTop w:val="0"/>
                                                      <w:marBottom w:val="0"/>
                                                      <w:divBdr>
                                                        <w:top w:val="none" w:sz="0" w:space="0" w:color="auto"/>
                                                        <w:left w:val="none" w:sz="0" w:space="0" w:color="auto"/>
                                                        <w:bottom w:val="none" w:sz="0" w:space="0" w:color="auto"/>
                                                        <w:right w:val="none" w:sz="0" w:space="0" w:color="auto"/>
                                                      </w:divBdr>
                                                      <w:divsChild>
                                                        <w:div w:id="1376658760">
                                                          <w:marLeft w:val="0"/>
                                                          <w:marRight w:val="0"/>
                                                          <w:marTop w:val="0"/>
                                                          <w:marBottom w:val="0"/>
                                                          <w:divBdr>
                                                            <w:top w:val="none" w:sz="0" w:space="0" w:color="auto"/>
                                                            <w:left w:val="none" w:sz="0" w:space="0" w:color="auto"/>
                                                            <w:bottom w:val="none" w:sz="0" w:space="0" w:color="auto"/>
                                                            <w:right w:val="none" w:sz="0" w:space="0" w:color="auto"/>
                                                          </w:divBdr>
                                                          <w:divsChild>
                                                            <w:div w:id="1376658693">
                                                              <w:marLeft w:val="0"/>
                                                              <w:marRight w:val="0"/>
                                                              <w:marTop w:val="0"/>
                                                              <w:marBottom w:val="0"/>
                                                              <w:divBdr>
                                                                <w:top w:val="none" w:sz="0" w:space="0" w:color="auto"/>
                                                                <w:left w:val="none" w:sz="0" w:space="0" w:color="auto"/>
                                                                <w:bottom w:val="none" w:sz="0" w:space="0" w:color="auto"/>
                                                                <w:right w:val="none" w:sz="0" w:space="0" w:color="auto"/>
                                                              </w:divBdr>
                                                              <w:divsChild>
                                                                <w:div w:id="1376658728">
                                                                  <w:marLeft w:val="0"/>
                                                                  <w:marRight w:val="0"/>
                                                                  <w:marTop w:val="0"/>
                                                                  <w:marBottom w:val="0"/>
                                                                  <w:divBdr>
                                                                    <w:top w:val="none" w:sz="0" w:space="0" w:color="auto"/>
                                                                    <w:left w:val="none" w:sz="0" w:space="0" w:color="auto"/>
                                                                    <w:bottom w:val="none" w:sz="0" w:space="0" w:color="auto"/>
                                                                    <w:right w:val="none" w:sz="0" w:space="0" w:color="auto"/>
                                                                  </w:divBdr>
                                                                  <w:divsChild>
                                                                    <w:div w:id="1376658691">
                                                                      <w:marLeft w:val="0"/>
                                                                      <w:marRight w:val="0"/>
                                                                      <w:marTop w:val="0"/>
                                                                      <w:marBottom w:val="0"/>
                                                                      <w:divBdr>
                                                                        <w:top w:val="none" w:sz="0" w:space="0" w:color="auto"/>
                                                                        <w:left w:val="none" w:sz="0" w:space="0" w:color="auto"/>
                                                                        <w:bottom w:val="none" w:sz="0" w:space="0" w:color="auto"/>
                                                                        <w:right w:val="none" w:sz="0" w:space="0" w:color="auto"/>
                                                                      </w:divBdr>
                                                                      <w:divsChild>
                                                                        <w:div w:id="1376658718">
                                                                          <w:marLeft w:val="0"/>
                                                                          <w:marRight w:val="0"/>
                                                                          <w:marTop w:val="0"/>
                                                                          <w:marBottom w:val="0"/>
                                                                          <w:divBdr>
                                                                            <w:top w:val="none" w:sz="0" w:space="0" w:color="auto"/>
                                                                            <w:left w:val="none" w:sz="0" w:space="0" w:color="auto"/>
                                                                            <w:bottom w:val="none" w:sz="0" w:space="0" w:color="auto"/>
                                                                            <w:right w:val="none" w:sz="0" w:space="0" w:color="auto"/>
                                                                          </w:divBdr>
                                                                          <w:divsChild>
                                                                            <w:div w:id="13766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58739">
                                                  <w:marLeft w:val="0"/>
                                                  <w:marRight w:val="0"/>
                                                  <w:marTop w:val="0"/>
                                                  <w:marBottom w:val="0"/>
                                                  <w:divBdr>
                                                    <w:top w:val="none" w:sz="0" w:space="0" w:color="auto"/>
                                                    <w:left w:val="none" w:sz="0" w:space="0" w:color="auto"/>
                                                    <w:bottom w:val="none" w:sz="0" w:space="0" w:color="auto"/>
                                                    <w:right w:val="none" w:sz="0" w:space="0" w:color="auto"/>
                                                  </w:divBdr>
                                                  <w:divsChild>
                                                    <w:div w:id="1376658685">
                                                      <w:marLeft w:val="0"/>
                                                      <w:marRight w:val="0"/>
                                                      <w:marTop w:val="0"/>
                                                      <w:marBottom w:val="0"/>
                                                      <w:divBdr>
                                                        <w:top w:val="none" w:sz="0" w:space="0" w:color="auto"/>
                                                        <w:left w:val="none" w:sz="0" w:space="0" w:color="auto"/>
                                                        <w:bottom w:val="none" w:sz="0" w:space="0" w:color="auto"/>
                                                        <w:right w:val="none" w:sz="0" w:space="0" w:color="auto"/>
                                                      </w:divBdr>
                                                      <w:divsChild>
                                                        <w:div w:id="1376658730">
                                                          <w:marLeft w:val="0"/>
                                                          <w:marRight w:val="0"/>
                                                          <w:marTop w:val="0"/>
                                                          <w:marBottom w:val="0"/>
                                                          <w:divBdr>
                                                            <w:top w:val="none" w:sz="0" w:space="0" w:color="auto"/>
                                                            <w:left w:val="none" w:sz="0" w:space="0" w:color="auto"/>
                                                            <w:bottom w:val="none" w:sz="0" w:space="0" w:color="auto"/>
                                                            <w:right w:val="none" w:sz="0" w:space="0" w:color="auto"/>
                                                          </w:divBdr>
                                                          <w:divsChild>
                                                            <w:div w:id="1376658675">
                                                              <w:marLeft w:val="0"/>
                                                              <w:marRight w:val="0"/>
                                                              <w:marTop w:val="0"/>
                                                              <w:marBottom w:val="0"/>
                                                              <w:divBdr>
                                                                <w:top w:val="none" w:sz="0" w:space="0" w:color="auto"/>
                                                                <w:left w:val="none" w:sz="0" w:space="0" w:color="auto"/>
                                                                <w:bottom w:val="none" w:sz="0" w:space="0" w:color="auto"/>
                                                                <w:right w:val="none" w:sz="0" w:space="0" w:color="auto"/>
                                                              </w:divBdr>
                                                              <w:divsChild>
                                                                <w:div w:id="1376658742">
                                                                  <w:marLeft w:val="0"/>
                                                                  <w:marRight w:val="0"/>
                                                                  <w:marTop w:val="0"/>
                                                                  <w:marBottom w:val="0"/>
                                                                  <w:divBdr>
                                                                    <w:top w:val="none" w:sz="0" w:space="0" w:color="auto"/>
                                                                    <w:left w:val="none" w:sz="0" w:space="0" w:color="auto"/>
                                                                    <w:bottom w:val="none" w:sz="0" w:space="0" w:color="auto"/>
                                                                    <w:right w:val="none" w:sz="0" w:space="0" w:color="auto"/>
                                                                  </w:divBdr>
                                                                  <w:divsChild>
                                                                    <w:div w:id="1376658757">
                                                                      <w:marLeft w:val="0"/>
                                                                      <w:marRight w:val="0"/>
                                                                      <w:marTop w:val="0"/>
                                                                      <w:marBottom w:val="0"/>
                                                                      <w:divBdr>
                                                                        <w:top w:val="none" w:sz="0" w:space="0" w:color="auto"/>
                                                                        <w:left w:val="none" w:sz="0" w:space="0" w:color="auto"/>
                                                                        <w:bottom w:val="none" w:sz="0" w:space="0" w:color="auto"/>
                                                                        <w:right w:val="none" w:sz="0" w:space="0" w:color="auto"/>
                                                                      </w:divBdr>
                                                                      <w:divsChild>
                                                                        <w:div w:id="1376658672">
                                                                          <w:marLeft w:val="0"/>
                                                                          <w:marRight w:val="0"/>
                                                                          <w:marTop w:val="0"/>
                                                                          <w:marBottom w:val="0"/>
                                                                          <w:divBdr>
                                                                            <w:top w:val="none" w:sz="0" w:space="0" w:color="auto"/>
                                                                            <w:left w:val="none" w:sz="0" w:space="0" w:color="auto"/>
                                                                            <w:bottom w:val="none" w:sz="0" w:space="0" w:color="auto"/>
                                                                            <w:right w:val="none" w:sz="0" w:space="0" w:color="auto"/>
                                                                          </w:divBdr>
                                                                          <w:divsChild>
                                                                            <w:div w:id="1376658714">
                                                                              <w:marLeft w:val="0"/>
                                                                              <w:marRight w:val="0"/>
                                                                              <w:marTop w:val="0"/>
                                                                              <w:marBottom w:val="0"/>
                                                                              <w:divBdr>
                                                                                <w:top w:val="none" w:sz="0" w:space="0" w:color="auto"/>
                                                                                <w:left w:val="none" w:sz="0" w:space="0" w:color="auto"/>
                                                                                <w:bottom w:val="none" w:sz="0" w:space="0" w:color="auto"/>
                                                                                <w:right w:val="none" w:sz="0" w:space="0" w:color="auto"/>
                                                                              </w:divBdr>
                                                                              <w:divsChild>
                                                                                <w:div w:id="13766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8678">
                                                                          <w:marLeft w:val="0"/>
                                                                          <w:marRight w:val="0"/>
                                                                          <w:marTop w:val="0"/>
                                                                          <w:marBottom w:val="0"/>
                                                                          <w:divBdr>
                                                                            <w:top w:val="none" w:sz="0" w:space="0" w:color="auto"/>
                                                                            <w:left w:val="none" w:sz="0" w:space="0" w:color="auto"/>
                                                                            <w:bottom w:val="none" w:sz="0" w:space="0" w:color="auto"/>
                                                                            <w:right w:val="none" w:sz="0" w:space="0" w:color="auto"/>
                                                                          </w:divBdr>
                                                                          <w:divsChild>
                                                                            <w:div w:id="1376658733">
                                                                              <w:marLeft w:val="0"/>
                                                                              <w:marRight w:val="0"/>
                                                                              <w:marTop w:val="0"/>
                                                                              <w:marBottom w:val="0"/>
                                                                              <w:divBdr>
                                                                                <w:top w:val="none" w:sz="0" w:space="0" w:color="auto"/>
                                                                                <w:left w:val="none" w:sz="0" w:space="0" w:color="auto"/>
                                                                                <w:bottom w:val="none" w:sz="0" w:space="0" w:color="auto"/>
                                                                                <w:right w:val="none" w:sz="0" w:space="0" w:color="auto"/>
                                                                              </w:divBdr>
                                                                            </w:div>
                                                                          </w:divsChild>
                                                                        </w:div>
                                                                        <w:div w:id="1376658711">
                                                                          <w:marLeft w:val="0"/>
                                                                          <w:marRight w:val="0"/>
                                                                          <w:marTop w:val="0"/>
                                                                          <w:marBottom w:val="0"/>
                                                                          <w:divBdr>
                                                                            <w:top w:val="none" w:sz="0" w:space="0" w:color="auto"/>
                                                                            <w:left w:val="none" w:sz="0" w:space="0" w:color="auto"/>
                                                                            <w:bottom w:val="none" w:sz="0" w:space="0" w:color="auto"/>
                                                                            <w:right w:val="none" w:sz="0" w:space="0" w:color="auto"/>
                                                                          </w:divBdr>
                                                                          <w:divsChild>
                                                                            <w:div w:id="1376658677">
                                                                              <w:marLeft w:val="0"/>
                                                                              <w:marRight w:val="0"/>
                                                                              <w:marTop w:val="0"/>
                                                                              <w:marBottom w:val="0"/>
                                                                              <w:divBdr>
                                                                                <w:top w:val="none" w:sz="0" w:space="0" w:color="auto"/>
                                                                                <w:left w:val="none" w:sz="0" w:space="0" w:color="auto"/>
                                                                                <w:bottom w:val="none" w:sz="0" w:space="0" w:color="auto"/>
                                                                                <w:right w:val="none" w:sz="0" w:space="0" w:color="auto"/>
                                                                              </w:divBdr>
                                                                            </w:div>
                                                                          </w:divsChild>
                                                                        </w:div>
                                                                        <w:div w:id="1376658721">
                                                                          <w:marLeft w:val="0"/>
                                                                          <w:marRight w:val="0"/>
                                                                          <w:marTop w:val="0"/>
                                                                          <w:marBottom w:val="0"/>
                                                                          <w:divBdr>
                                                                            <w:top w:val="none" w:sz="0" w:space="0" w:color="auto"/>
                                                                            <w:left w:val="none" w:sz="0" w:space="0" w:color="auto"/>
                                                                            <w:bottom w:val="none" w:sz="0" w:space="0" w:color="auto"/>
                                                                            <w:right w:val="none" w:sz="0" w:space="0" w:color="auto"/>
                                                                          </w:divBdr>
                                                                          <w:divsChild>
                                                                            <w:div w:id="1376658713">
                                                                              <w:marLeft w:val="0"/>
                                                                              <w:marRight w:val="0"/>
                                                                              <w:marTop w:val="0"/>
                                                                              <w:marBottom w:val="0"/>
                                                                              <w:divBdr>
                                                                                <w:top w:val="none" w:sz="0" w:space="0" w:color="auto"/>
                                                                                <w:left w:val="none" w:sz="0" w:space="0" w:color="auto"/>
                                                                                <w:bottom w:val="none" w:sz="0" w:space="0" w:color="auto"/>
                                                                                <w:right w:val="none" w:sz="0" w:space="0" w:color="auto"/>
                                                                              </w:divBdr>
                                                                            </w:div>
                                                                          </w:divsChild>
                                                                        </w:div>
                                                                        <w:div w:id="1376658725">
                                                                          <w:marLeft w:val="0"/>
                                                                          <w:marRight w:val="0"/>
                                                                          <w:marTop w:val="0"/>
                                                                          <w:marBottom w:val="0"/>
                                                                          <w:divBdr>
                                                                            <w:top w:val="none" w:sz="0" w:space="0" w:color="auto"/>
                                                                            <w:left w:val="none" w:sz="0" w:space="0" w:color="auto"/>
                                                                            <w:bottom w:val="none" w:sz="0" w:space="0" w:color="auto"/>
                                                                            <w:right w:val="none" w:sz="0" w:space="0" w:color="auto"/>
                                                                          </w:divBdr>
                                                                          <w:divsChild>
                                                                            <w:div w:id="1376658762">
                                                                              <w:marLeft w:val="0"/>
                                                                              <w:marRight w:val="0"/>
                                                                              <w:marTop w:val="0"/>
                                                                              <w:marBottom w:val="0"/>
                                                                              <w:divBdr>
                                                                                <w:top w:val="none" w:sz="0" w:space="0" w:color="auto"/>
                                                                                <w:left w:val="none" w:sz="0" w:space="0" w:color="auto"/>
                                                                                <w:bottom w:val="none" w:sz="0" w:space="0" w:color="auto"/>
                                                                                <w:right w:val="none" w:sz="0" w:space="0" w:color="auto"/>
                                                                              </w:divBdr>
                                                                            </w:div>
                                                                          </w:divsChild>
                                                                        </w:div>
                                                                        <w:div w:id="1376658735">
                                                                          <w:marLeft w:val="0"/>
                                                                          <w:marRight w:val="0"/>
                                                                          <w:marTop w:val="0"/>
                                                                          <w:marBottom w:val="0"/>
                                                                          <w:divBdr>
                                                                            <w:top w:val="none" w:sz="0" w:space="0" w:color="auto"/>
                                                                            <w:left w:val="none" w:sz="0" w:space="0" w:color="auto"/>
                                                                            <w:bottom w:val="none" w:sz="0" w:space="0" w:color="auto"/>
                                                                            <w:right w:val="none" w:sz="0" w:space="0" w:color="auto"/>
                                                                          </w:divBdr>
                                                                          <w:divsChild>
                                                                            <w:div w:id="1376658708">
                                                                              <w:marLeft w:val="0"/>
                                                                              <w:marRight w:val="0"/>
                                                                              <w:marTop w:val="0"/>
                                                                              <w:marBottom w:val="0"/>
                                                                              <w:divBdr>
                                                                                <w:top w:val="none" w:sz="0" w:space="0" w:color="auto"/>
                                                                                <w:left w:val="none" w:sz="0" w:space="0" w:color="auto"/>
                                                                                <w:bottom w:val="none" w:sz="0" w:space="0" w:color="auto"/>
                                                                                <w:right w:val="none" w:sz="0" w:space="0" w:color="auto"/>
                                                                              </w:divBdr>
                                                                              <w:divsChild>
                                                                                <w:div w:id="13766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8748">
                                                                          <w:marLeft w:val="0"/>
                                                                          <w:marRight w:val="0"/>
                                                                          <w:marTop w:val="0"/>
                                                                          <w:marBottom w:val="0"/>
                                                                          <w:divBdr>
                                                                            <w:top w:val="none" w:sz="0" w:space="0" w:color="auto"/>
                                                                            <w:left w:val="none" w:sz="0" w:space="0" w:color="auto"/>
                                                                            <w:bottom w:val="none" w:sz="0" w:space="0" w:color="auto"/>
                                                                            <w:right w:val="none" w:sz="0" w:space="0" w:color="auto"/>
                                                                          </w:divBdr>
                                                                          <w:divsChild>
                                                                            <w:div w:id="1376658753">
                                                                              <w:marLeft w:val="0"/>
                                                                              <w:marRight w:val="0"/>
                                                                              <w:marTop w:val="0"/>
                                                                              <w:marBottom w:val="0"/>
                                                                              <w:divBdr>
                                                                                <w:top w:val="none" w:sz="0" w:space="0" w:color="auto"/>
                                                                                <w:left w:val="none" w:sz="0" w:space="0" w:color="auto"/>
                                                                                <w:bottom w:val="none" w:sz="0" w:space="0" w:color="auto"/>
                                                                                <w:right w:val="none" w:sz="0" w:space="0" w:color="auto"/>
                                                                              </w:divBdr>
                                                                              <w:divsChild>
                                                                                <w:div w:id="13766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8755">
                                                                          <w:marLeft w:val="0"/>
                                                                          <w:marRight w:val="0"/>
                                                                          <w:marTop w:val="0"/>
                                                                          <w:marBottom w:val="0"/>
                                                                          <w:divBdr>
                                                                            <w:top w:val="none" w:sz="0" w:space="0" w:color="auto"/>
                                                                            <w:left w:val="none" w:sz="0" w:space="0" w:color="auto"/>
                                                                            <w:bottom w:val="none" w:sz="0" w:space="0" w:color="auto"/>
                                                                            <w:right w:val="none" w:sz="0" w:space="0" w:color="auto"/>
                                                                          </w:divBdr>
                                                                          <w:divsChild>
                                                                            <w:div w:id="1376658761">
                                                                              <w:marLeft w:val="0"/>
                                                                              <w:marRight w:val="0"/>
                                                                              <w:marTop w:val="0"/>
                                                                              <w:marBottom w:val="0"/>
                                                                              <w:divBdr>
                                                                                <w:top w:val="none" w:sz="0" w:space="0" w:color="auto"/>
                                                                                <w:left w:val="none" w:sz="0" w:space="0" w:color="auto"/>
                                                                                <w:bottom w:val="none" w:sz="0" w:space="0" w:color="auto"/>
                                                                                <w:right w:val="none" w:sz="0" w:space="0" w:color="auto"/>
                                                                              </w:divBdr>
                                                                            </w:div>
                                                                          </w:divsChild>
                                                                        </w:div>
                                                                        <w:div w:id="1376658763">
                                                                          <w:marLeft w:val="0"/>
                                                                          <w:marRight w:val="0"/>
                                                                          <w:marTop w:val="0"/>
                                                                          <w:marBottom w:val="0"/>
                                                                          <w:divBdr>
                                                                            <w:top w:val="none" w:sz="0" w:space="0" w:color="auto"/>
                                                                            <w:left w:val="none" w:sz="0" w:space="0" w:color="auto"/>
                                                                            <w:bottom w:val="none" w:sz="0" w:space="0" w:color="auto"/>
                                                                            <w:right w:val="none" w:sz="0" w:space="0" w:color="auto"/>
                                                                          </w:divBdr>
                                                                          <w:divsChild>
                                                                            <w:div w:id="1376658704">
                                                                              <w:marLeft w:val="0"/>
                                                                              <w:marRight w:val="0"/>
                                                                              <w:marTop w:val="0"/>
                                                                              <w:marBottom w:val="0"/>
                                                                              <w:divBdr>
                                                                                <w:top w:val="none" w:sz="0" w:space="0" w:color="auto"/>
                                                                                <w:left w:val="none" w:sz="0" w:space="0" w:color="auto"/>
                                                                                <w:bottom w:val="none" w:sz="0" w:space="0" w:color="auto"/>
                                                                                <w:right w:val="none" w:sz="0" w:space="0" w:color="auto"/>
                                                                              </w:divBdr>
                                                                              <w:divsChild>
                                                                                <w:div w:id="13766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658752">
                                                  <w:marLeft w:val="0"/>
                                                  <w:marRight w:val="0"/>
                                                  <w:marTop w:val="0"/>
                                                  <w:marBottom w:val="0"/>
                                                  <w:divBdr>
                                                    <w:top w:val="none" w:sz="0" w:space="0" w:color="auto"/>
                                                    <w:left w:val="none" w:sz="0" w:space="0" w:color="auto"/>
                                                    <w:bottom w:val="none" w:sz="0" w:space="0" w:color="auto"/>
                                                    <w:right w:val="none" w:sz="0" w:space="0" w:color="auto"/>
                                                  </w:divBdr>
                                                  <w:divsChild>
                                                    <w:div w:id="1376658727">
                                                      <w:marLeft w:val="0"/>
                                                      <w:marRight w:val="0"/>
                                                      <w:marTop w:val="0"/>
                                                      <w:marBottom w:val="0"/>
                                                      <w:divBdr>
                                                        <w:top w:val="none" w:sz="0" w:space="0" w:color="auto"/>
                                                        <w:left w:val="none" w:sz="0" w:space="0" w:color="auto"/>
                                                        <w:bottom w:val="none" w:sz="0" w:space="0" w:color="auto"/>
                                                        <w:right w:val="none" w:sz="0" w:space="0" w:color="auto"/>
                                                      </w:divBdr>
                                                      <w:divsChild>
                                                        <w:div w:id="1376658731">
                                                          <w:marLeft w:val="0"/>
                                                          <w:marRight w:val="0"/>
                                                          <w:marTop w:val="0"/>
                                                          <w:marBottom w:val="0"/>
                                                          <w:divBdr>
                                                            <w:top w:val="none" w:sz="0" w:space="0" w:color="auto"/>
                                                            <w:left w:val="none" w:sz="0" w:space="0" w:color="auto"/>
                                                            <w:bottom w:val="none" w:sz="0" w:space="0" w:color="auto"/>
                                                            <w:right w:val="none" w:sz="0" w:space="0" w:color="auto"/>
                                                          </w:divBdr>
                                                          <w:divsChild>
                                                            <w:div w:id="1376658671">
                                                              <w:marLeft w:val="0"/>
                                                              <w:marRight w:val="0"/>
                                                              <w:marTop w:val="0"/>
                                                              <w:marBottom w:val="0"/>
                                                              <w:divBdr>
                                                                <w:top w:val="none" w:sz="0" w:space="0" w:color="auto"/>
                                                                <w:left w:val="none" w:sz="0" w:space="0" w:color="auto"/>
                                                                <w:bottom w:val="none" w:sz="0" w:space="0" w:color="auto"/>
                                                                <w:right w:val="none" w:sz="0" w:space="0" w:color="auto"/>
                                                              </w:divBdr>
                                                              <w:divsChild>
                                                                <w:div w:id="1376658751">
                                                                  <w:marLeft w:val="0"/>
                                                                  <w:marRight w:val="0"/>
                                                                  <w:marTop w:val="0"/>
                                                                  <w:marBottom w:val="0"/>
                                                                  <w:divBdr>
                                                                    <w:top w:val="none" w:sz="0" w:space="0" w:color="auto"/>
                                                                    <w:left w:val="none" w:sz="0" w:space="0" w:color="auto"/>
                                                                    <w:bottom w:val="none" w:sz="0" w:space="0" w:color="auto"/>
                                                                    <w:right w:val="none" w:sz="0" w:space="0" w:color="auto"/>
                                                                  </w:divBdr>
                                                                  <w:divsChild>
                                                                    <w:div w:id="1376658702">
                                                                      <w:marLeft w:val="0"/>
                                                                      <w:marRight w:val="0"/>
                                                                      <w:marTop w:val="0"/>
                                                                      <w:marBottom w:val="0"/>
                                                                      <w:divBdr>
                                                                        <w:top w:val="none" w:sz="0" w:space="0" w:color="auto"/>
                                                                        <w:left w:val="none" w:sz="0" w:space="0" w:color="auto"/>
                                                                        <w:bottom w:val="none" w:sz="0" w:space="0" w:color="auto"/>
                                                                        <w:right w:val="none" w:sz="0" w:space="0" w:color="auto"/>
                                                                      </w:divBdr>
                                                                      <w:divsChild>
                                                                        <w:div w:id="1376658694">
                                                                          <w:marLeft w:val="0"/>
                                                                          <w:marRight w:val="0"/>
                                                                          <w:marTop w:val="0"/>
                                                                          <w:marBottom w:val="0"/>
                                                                          <w:divBdr>
                                                                            <w:top w:val="none" w:sz="0" w:space="0" w:color="auto"/>
                                                                            <w:left w:val="none" w:sz="0" w:space="0" w:color="auto"/>
                                                                            <w:bottom w:val="none" w:sz="0" w:space="0" w:color="auto"/>
                                                                            <w:right w:val="none" w:sz="0" w:space="0" w:color="auto"/>
                                                                          </w:divBdr>
                                                                          <w:divsChild>
                                                                            <w:div w:id="13766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658759">
      <w:marLeft w:val="0"/>
      <w:marRight w:val="0"/>
      <w:marTop w:val="0"/>
      <w:marBottom w:val="0"/>
      <w:divBdr>
        <w:top w:val="none" w:sz="0" w:space="0" w:color="auto"/>
        <w:left w:val="none" w:sz="0" w:space="0" w:color="auto"/>
        <w:bottom w:val="none" w:sz="0" w:space="0" w:color="auto"/>
        <w:right w:val="none" w:sz="0" w:space="0" w:color="auto"/>
      </w:divBdr>
      <w:divsChild>
        <w:div w:id="1376658692">
          <w:marLeft w:val="0"/>
          <w:marRight w:val="0"/>
          <w:marTop w:val="100"/>
          <w:marBottom w:val="100"/>
          <w:divBdr>
            <w:top w:val="none" w:sz="0" w:space="0" w:color="auto"/>
            <w:left w:val="none" w:sz="0" w:space="0" w:color="auto"/>
            <w:bottom w:val="none" w:sz="0" w:space="0" w:color="auto"/>
            <w:right w:val="none" w:sz="0" w:space="0" w:color="auto"/>
          </w:divBdr>
          <w:divsChild>
            <w:div w:id="1376658743">
              <w:marLeft w:val="0"/>
              <w:marRight w:val="0"/>
              <w:marTop w:val="0"/>
              <w:marBottom w:val="0"/>
              <w:divBdr>
                <w:top w:val="none" w:sz="0" w:space="0" w:color="auto"/>
                <w:left w:val="none" w:sz="0" w:space="0" w:color="auto"/>
                <w:bottom w:val="none" w:sz="0" w:space="0" w:color="auto"/>
                <w:right w:val="none" w:sz="0" w:space="0" w:color="auto"/>
              </w:divBdr>
              <w:divsChild>
                <w:div w:id="1376658723">
                  <w:marLeft w:val="0"/>
                  <w:marRight w:val="0"/>
                  <w:marTop w:val="0"/>
                  <w:marBottom w:val="0"/>
                  <w:divBdr>
                    <w:top w:val="single" w:sz="2" w:space="0" w:color="DDDDDD"/>
                    <w:left w:val="single" w:sz="6" w:space="0" w:color="DDDDDD"/>
                    <w:bottom w:val="single" w:sz="6" w:space="8" w:color="DDDDDD"/>
                    <w:right w:val="single" w:sz="6" w:space="0" w:color="DDDDDD"/>
                  </w:divBdr>
                  <w:divsChild>
                    <w:div w:id="13766587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etongfa.yjby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odongfa.yjby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12</Pages>
  <Words>827</Words>
  <Characters>4716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17</cp:revision>
  <dcterms:created xsi:type="dcterms:W3CDTF">2014-09-11T05:08:00Z</dcterms:created>
  <dcterms:modified xsi:type="dcterms:W3CDTF">2014-10-23T00:59:00Z</dcterms:modified>
</cp:coreProperties>
</file>